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4B" w:rsidRPr="00AB07DC" w:rsidRDefault="00235ED9" w:rsidP="009C508B">
      <w:pPr>
        <w:spacing w:after="240"/>
        <w:ind w:right="25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="00B4784B" w:rsidRPr="00FB60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C861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="00B4784B" w:rsidRPr="00FB60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C50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B4784B" w:rsidRPr="00FB60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C508B" w:rsidRPr="009C508B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850265" cy="842419"/>
            <wp:effectExtent l="19050" t="0" r="698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203" cy="860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784B" w:rsidRPr="00FB60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B4784B" w:rsidRPr="003D5B1B" w:rsidRDefault="00B4784B" w:rsidP="00F54912">
      <w:pPr>
        <w:pStyle w:val="a3"/>
        <w:jc w:val="center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Муниципальное бюджетное дошкольное образовательное учреждение</w:t>
      </w:r>
    </w:p>
    <w:p w:rsidR="00F54912" w:rsidRPr="003D5B1B" w:rsidRDefault="00B4784B" w:rsidP="00F54912">
      <w:pPr>
        <w:pStyle w:val="a3"/>
        <w:jc w:val="center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«Центр развития ребенка -  детский сад  №34»</w:t>
      </w:r>
    </w:p>
    <w:p w:rsidR="00F54912" w:rsidRPr="003D5B1B" w:rsidRDefault="00F54912" w:rsidP="00F54912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D5B1B">
        <w:rPr>
          <w:rFonts w:ascii="Times New Roman" w:hAnsi="Times New Roman" w:cs="Times New Roman"/>
          <w:b/>
          <w:color w:val="C00000"/>
          <w:sz w:val="24"/>
          <w:szCs w:val="24"/>
        </w:rPr>
        <w:t>«Любознайка»</w:t>
      </w:r>
    </w:p>
    <w:p w:rsidR="00AB07DC" w:rsidRPr="00AB07DC" w:rsidRDefault="00AB07DC" w:rsidP="00F549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7DC" w:rsidRPr="003D5B1B" w:rsidRDefault="00AB07DC" w:rsidP="00AB07DC">
      <w:pPr>
        <w:pStyle w:val="a3"/>
        <w:rPr>
          <w:rFonts w:ascii="Times New Roman" w:hAnsi="Times New Roman" w:cs="Times New Roman"/>
          <w:color w:val="2E74B5" w:themeColor="accent1" w:themeShade="BF"/>
          <w:sz w:val="18"/>
          <w:szCs w:val="18"/>
        </w:rPr>
      </w:pPr>
      <w:r w:rsidRPr="003D5B1B">
        <w:rPr>
          <w:rFonts w:ascii="Times New Roman" w:hAnsi="Times New Roman" w:cs="Times New Roman"/>
          <w:color w:val="2E74B5" w:themeColor="accent1" w:themeShade="BF"/>
          <w:sz w:val="18"/>
          <w:szCs w:val="18"/>
        </w:rPr>
        <w:t xml:space="preserve">г. Махачкала, ул. им. Братьев Нурбагандовых, 20.                                                     </w:t>
      </w:r>
      <w:r w:rsidR="003D5B1B" w:rsidRPr="003D5B1B">
        <w:rPr>
          <w:rFonts w:ascii="Times New Roman" w:hAnsi="Times New Roman" w:cs="Times New Roman"/>
          <w:color w:val="2E74B5" w:themeColor="accent1" w:themeShade="BF"/>
          <w:sz w:val="18"/>
          <w:szCs w:val="18"/>
        </w:rPr>
        <w:t xml:space="preserve">                           </w:t>
      </w:r>
      <w:r w:rsidRPr="003D5B1B">
        <w:rPr>
          <w:rFonts w:ascii="Times New Roman" w:hAnsi="Times New Roman" w:cs="Times New Roman"/>
          <w:color w:val="2E74B5" w:themeColor="accent1" w:themeShade="BF"/>
          <w:sz w:val="18"/>
          <w:szCs w:val="18"/>
        </w:rPr>
        <w:t xml:space="preserve"> Тел: 8 (722)99-95-54</w:t>
      </w:r>
    </w:p>
    <w:p w:rsidR="00AB07DC" w:rsidRPr="003D5B1B" w:rsidRDefault="00AB07DC" w:rsidP="003D5B1B">
      <w:pPr>
        <w:pStyle w:val="a3"/>
        <w:pBdr>
          <w:bottom w:val="single" w:sz="12" w:space="2" w:color="auto"/>
        </w:pBdr>
        <w:rPr>
          <w:rFonts w:ascii="Times New Roman" w:hAnsi="Times New Roman" w:cs="Times New Roman"/>
          <w:bCs/>
          <w:color w:val="2E74B5" w:themeColor="accent1" w:themeShade="BF"/>
          <w:sz w:val="18"/>
          <w:szCs w:val="18"/>
        </w:rPr>
      </w:pPr>
      <w:r w:rsidRPr="003D5B1B">
        <w:rPr>
          <w:rFonts w:ascii="Times New Roman" w:hAnsi="Times New Roman" w:cs="Times New Roman"/>
          <w:color w:val="2E74B5" w:themeColor="accent1" w:themeShade="BF"/>
          <w:sz w:val="18"/>
          <w:szCs w:val="18"/>
        </w:rPr>
        <w:t xml:space="preserve">Электронная почта: </w:t>
      </w:r>
      <w:hyperlink r:id="rId9" w:history="1">
        <w:r w:rsidRPr="003D5B1B">
          <w:rPr>
            <w:rFonts w:ascii="Times New Roman" w:hAnsi="Times New Roman" w:cs="Times New Roman"/>
            <w:color w:val="2E74B5" w:themeColor="accent1" w:themeShade="BF"/>
            <w:sz w:val="18"/>
            <w:szCs w:val="18"/>
            <w:lang w:val="en-US"/>
          </w:rPr>
          <w:t>mkl</w:t>
        </w:r>
        <w:r w:rsidRPr="003D5B1B">
          <w:rPr>
            <w:rFonts w:ascii="Times New Roman" w:hAnsi="Times New Roman" w:cs="Times New Roman"/>
            <w:color w:val="2E74B5" w:themeColor="accent1" w:themeShade="BF"/>
            <w:sz w:val="18"/>
            <w:szCs w:val="18"/>
          </w:rPr>
          <w:t>-</w:t>
        </w:r>
        <w:r w:rsidRPr="003D5B1B">
          <w:rPr>
            <w:rFonts w:ascii="Times New Roman" w:hAnsi="Times New Roman" w:cs="Times New Roman"/>
            <w:color w:val="2E74B5" w:themeColor="accent1" w:themeShade="BF"/>
            <w:sz w:val="18"/>
            <w:szCs w:val="18"/>
            <w:lang w:val="en-US"/>
          </w:rPr>
          <w:t>mdou</w:t>
        </w:r>
        <w:r w:rsidRPr="003D5B1B">
          <w:rPr>
            <w:rFonts w:ascii="Times New Roman" w:hAnsi="Times New Roman" w:cs="Times New Roman"/>
            <w:color w:val="2E74B5" w:themeColor="accent1" w:themeShade="BF"/>
            <w:sz w:val="18"/>
            <w:szCs w:val="18"/>
          </w:rPr>
          <w:t>34@</w:t>
        </w:r>
        <w:r w:rsidRPr="003D5B1B">
          <w:rPr>
            <w:rFonts w:ascii="Times New Roman" w:hAnsi="Times New Roman" w:cs="Times New Roman"/>
            <w:color w:val="2E74B5" w:themeColor="accent1" w:themeShade="BF"/>
            <w:sz w:val="18"/>
            <w:szCs w:val="18"/>
            <w:lang w:val="en-US"/>
          </w:rPr>
          <w:t>yandex</w:t>
        </w:r>
        <w:r w:rsidRPr="003D5B1B">
          <w:rPr>
            <w:rFonts w:ascii="Times New Roman" w:hAnsi="Times New Roman" w:cs="Times New Roman"/>
            <w:color w:val="2E74B5" w:themeColor="accent1" w:themeShade="BF"/>
            <w:sz w:val="18"/>
            <w:szCs w:val="18"/>
          </w:rPr>
          <w:t>.</w:t>
        </w:r>
        <w:r w:rsidRPr="003D5B1B">
          <w:rPr>
            <w:rFonts w:ascii="Times New Roman" w:hAnsi="Times New Roman" w:cs="Times New Roman"/>
            <w:color w:val="2E74B5" w:themeColor="accent1" w:themeShade="BF"/>
            <w:sz w:val="18"/>
            <w:szCs w:val="18"/>
            <w:lang w:val="en-US"/>
          </w:rPr>
          <w:t>ru</w:t>
        </w:r>
      </w:hyperlink>
      <w:r w:rsidRPr="003D5B1B">
        <w:rPr>
          <w:rFonts w:ascii="Times New Roman" w:hAnsi="Times New Roman" w:cs="Times New Roman"/>
          <w:color w:val="2E74B5" w:themeColor="accent1" w:themeShade="BF"/>
          <w:sz w:val="18"/>
          <w:szCs w:val="18"/>
        </w:rPr>
        <w:t xml:space="preserve">.                                                </w:t>
      </w:r>
      <w:r w:rsidR="003D5B1B" w:rsidRPr="003D5B1B">
        <w:rPr>
          <w:rFonts w:ascii="Times New Roman" w:hAnsi="Times New Roman" w:cs="Times New Roman"/>
          <w:color w:val="2E74B5" w:themeColor="accent1" w:themeShade="BF"/>
          <w:sz w:val="18"/>
          <w:szCs w:val="18"/>
        </w:rPr>
        <w:t xml:space="preserve">                           </w:t>
      </w:r>
      <w:r w:rsidRPr="003D5B1B">
        <w:rPr>
          <w:rFonts w:ascii="Times New Roman" w:hAnsi="Times New Roman" w:cs="Times New Roman"/>
          <w:color w:val="2E74B5" w:themeColor="accent1" w:themeShade="BF"/>
          <w:sz w:val="18"/>
          <w:szCs w:val="18"/>
        </w:rPr>
        <w:t xml:space="preserve"> Сайт: dag-tsrr-34.tvoysadik.ru</w:t>
      </w:r>
    </w:p>
    <w:p w:rsidR="00B4784B" w:rsidRPr="003D5B1B" w:rsidRDefault="00B4784B" w:rsidP="00AB07DC">
      <w:pPr>
        <w:pStyle w:val="a3"/>
        <w:rPr>
          <w:rFonts w:ascii="Times New Roman" w:hAnsi="Times New Roman" w:cs="Times New Roman"/>
          <w:bCs/>
          <w:color w:val="2E74B5" w:themeColor="accent1" w:themeShade="BF"/>
        </w:rPr>
      </w:pPr>
      <w:r w:rsidRPr="003D5B1B">
        <w:rPr>
          <w:rFonts w:ascii="Times New Roman" w:hAnsi="Times New Roman" w:cs="Times New Roman"/>
          <w:bCs/>
          <w:color w:val="2E74B5" w:themeColor="accent1" w:themeShade="BF"/>
        </w:rPr>
        <w:t xml:space="preserve">                                      </w:t>
      </w:r>
    </w:p>
    <w:p w:rsidR="009C508B" w:rsidRPr="003D5B1B" w:rsidRDefault="00622896" w:rsidP="00622896">
      <w:pPr>
        <w:tabs>
          <w:tab w:val="left" w:pos="735"/>
          <w:tab w:val="center" w:pos="3402"/>
        </w:tabs>
        <w:spacing w:after="240"/>
        <w:ind w:right="255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3D5B1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ab/>
      </w:r>
    </w:p>
    <w:p w:rsidR="009C508B" w:rsidRPr="00AB07DC" w:rsidRDefault="009C508B" w:rsidP="00622896">
      <w:pPr>
        <w:tabs>
          <w:tab w:val="left" w:pos="735"/>
          <w:tab w:val="center" w:pos="3402"/>
        </w:tabs>
        <w:spacing w:after="240"/>
        <w:ind w:right="2550"/>
        <w:rPr>
          <w:rFonts w:ascii="Times New Roman" w:hAnsi="Times New Roman" w:cs="Times New Roman"/>
          <w:sz w:val="24"/>
          <w:szCs w:val="24"/>
        </w:rPr>
      </w:pPr>
    </w:p>
    <w:p w:rsidR="003D5B1B" w:rsidRPr="003D5B1B" w:rsidRDefault="00946348" w:rsidP="003D5B1B">
      <w:pPr>
        <w:pStyle w:val="a5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3D5B1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Конспект</w:t>
      </w:r>
    </w:p>
    <w:p w:rsidR="003D5B1B" w:rsidRPr="003D5B1B" w:rsidRDefault="00946348" w:rsidP="003D5B1B">
      <w:pPr>
        <w:pStyle w:val="a5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8"/>
          <w:szCs w:val="28"/>
        </w:rPr>
      </w:pPr>
      <w:r w:rsidRPr="003D5B1B">
        <w:rPr>
          <w:rFonts w:ascii="Times New Roman" w:eastAsia="Calibri" w:hAnsi="Times New Roman" w:cs="Times New Roman"/>
          <w:b/>
          <w:color w:val="1F3864" w:themeColor="accent5" w:themeShade="80"/>
          <w:sz w:val="28"/>
          <w:szCs w:val="28"/>
        </w:rPr>
        <w:t>НОД – реализация образовательной области</w:t>
      </w:r>
    </w:p>
    <w:p w:rsidR="00C861AE" w:rsidRPr="003D5B1B" w:rsidRDefault="00946348" w:rsidP="003D5B1B">
      <w:pPr>
        <w:pStyle w:val="a5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8"/>
          <w:szCs w:val="28"/>
        </w:rPr>
      </w:pPr>
      <w:r w:rsidRPr="003D5B1B">
        <w:rPr>
          <w:rFonts w:ascii="Times New Roman" w:eastAsia="Calibri" w:hAnsi="Times New Roman" w:cs="Times New Roman"/>
          <w:b/>
          <w:color w:val="1F3864" w:themeColor="accent5" w:themeShade="80"/>
          <w:sz w:val="28"/>
          <w:szCs w:val="28"/>
        </w:rPr>
        <w:t>«Художественно-эстетическое развитие» - Рисование</w:t>
      </w:r>
    </w:p>
    <w:p w:rsidR="00946348" w:rsidRPr="003D5B1B" w:rsidRDefault="00946348" w:rsidP="003D5B1B">
      <w:pPr>
        <w:pStyle w:val="a5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8"/>
          <w:szCs w:val="28"/>
        </w:rPr>
      </w:pPr>
      <w:r w:rsidRPr="003D5B1B">
        <w:rPr>
          <w:rFonts w:ascii="Times New Roman" w:eastAsia="Calibri" w:hAnsi="Times New Roman" w:cs="Times New Roman"/>
          <w:b/>
          <w:color w:val="1F3864" w:themeColor="accent5" w:themeShade="80"/>
          <w:sz w:val="28"/>
          <w:szCs w:val="28"/>
        </w:rPr>
        <w:t>в 1 средней группе  «Вишенка»</w:t>
      </w:r>
    </w:p>
    <w:p w:rsidR="00946348" w:rsidRDefault="00946348" w:rsidP="00C861AE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348" w:rsidRPr="003D5B1B" w:rsidRDefault="00946348" w:rsidP="00946348">
      <w:pPr>
        <w:pStyle w:val="a5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3D5B1B">
        <w:rPr>
          <w:rFonts w:ascii="Times New Roman" w:eastAsia="Calibri" w:hAnsi="Times New Roman" w:cs="Times New Roman"/>
          <w:b/>
          <w:color w:val="1F3864" w:themeColor="accent5" w:themeShade="80"/>
          <w:sz w:val="28"/>
          <w:szCs w:val="28"/>
        </w:rPr>
        <w:t>Тема:</w:t>
      </w:r>
      <w:r w:rsidRPr="003D5B1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«Орнамент на дагестанских джурабах»</w:t>
      </w:r>
    </w:p>
    <w:p w:rsidR="00946348" w:rsidRDefault="00946348" w:rsidP="00946348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508B" w:rsidRDefault="009C508B" w:rsidP="00946348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619250" cy="1619250"/>
            <wp:effectExtent l="19050" t="0" r="0" b="0"/>
            <wp:docPr id="1" name="Рисунок 1" descr="http://dagdio.ru/wp-content/uploads/2016/06/DSC_1670s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gdio.ru/wp-content/uploads/2016/06/DSC_1670ss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348" w:rsidRDefault="00946348" w:rsidP="00946348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508B" w:rsidRDefault="009C508B" w:rsidP="00946348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508B" w:rsidRDefault="009C508B" w:rsidP="00946348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6348" w:rsidRDefault="003D5B1B" w:rsidP="003D5B1B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="00946348" w:rsidRPr="003D5B1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Воспитатель:</w:t>
      </w:r>
      <w:r w:rsidR="009463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46348" w:rsidRPr="003D5B1B">
        <w:rPr>
          <w:rFonts w:ascii="Times New Roman" w:eastAsia="Calibri" w:hAnsi="Times New Roman" w:cs="Times New Roman"/>
          <w:b/>
          <w:color w:val="1F3864" w:themeColor="accent5" w:themeShade="80"/>
          <w:sz w:val="28"/>
          <w:szCs w:val="28"/>
        </w:rPr>
        <w:t>Магомедова И.А. стаж-1 год</w:t>
      </w:r>
    </w:p>
    <w:p w:rsidR="00946348" w:rsidRPr="009C508B" w:rsidRDefault="003D5B1B" w:rsidP="003D5B1B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="00946348" w:rsidRPr="003D5B1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Конспект </w:t>
      </w:r>
      <w:r w:rsidR="009C508B" w:rsidRPr="003D5B1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составила:</w:t>
      </w:r>
      <w:r w:rsidR="009C50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C508B" w:rsidRPr="003D5B1B">
        <w:rPr>
          <w:rFonts w:ascii="Times New Roman" w:eastAsia="Calibri" w:hAnsi="Times New Roman" w:cs="Times New Roman"/>
          <w:b/>
          <w:color w:val="1F3864" w:themeColor="accent5" w:themeShade="80"/>
          <w:sz w:val="28"/>
          <w:szCs w:val="28"/>
        </w:rPr>
        <w:t>зам.зав. Шапиева С.М.</w:t>
      </w:r>
    </w:p>
    <w:p w:rsidR="00946348" w:rsidRPr="00946348" w:rsidRDefault="00946348" w:rsidP="00946348"/>
    <w:p w:rsidR="00946348" w:rsidRDefault="00946348" w:rsidP="00946348"/>
    <w:p w:rsidR="00946348" w:rsidRDefault="00946348" w:rsidP="00946348"/>
    <w:p w:rsidR="009C508B" w:rsidRPr="003D5B1B" w:rsidRDefault="00946348" w:rsidP="00946348">
      <w:pPr>
        <w:tabs>
          <w:tab w:val="left" w:pos="3555"/>
        </w:tabs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</w:pPr>
      <w:r>
        <w:tab/>
      </w:r>
      <w:r w:rsidRPr="003D5B1B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 xml:space="preserve">Махачкала </w:t>
      </w:r>
      <w:r w:rsidR="009C508B" w:rsidRPr="003D5B1B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>–</w:t>
      </w:r>
      <w:r w:rsidRPr="003D5B1B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 xml:space="preserve"> 20</w:t>
      </w:r>
      <w:r w:rsidR="009C508B" w:rsidRPr="003D5B1B">
        <w:rPr>
          <w:rFonts w:ascii="Times New Roman" w:hAnsi="Times New Roman" w:cs="Times New Roman"/>
          <w:i/>
          <w:color w:val="1F3864" w:themeColor="accent5" w:themeShade="80"/>
          <w:sz w:val="28"/>
          <w:szCs w:val="28"/>
        </w:rPr>
        <w:t>19</w:t>
      </w:r>
    </w:p>
    <w:p w:rsidR="009C508B" w:rsidRDefault="009C508B" w:rsidP="00946348">
      <w:pPr>
        <w:tabs>
          <w:tab w:val="left" w:pos="3555"/>
        </w:tabs>
        <w:rPr>
          <w:rFonts w:ascii="Times New Roman" w:hAnsi="Times New Roman" w:cs="Times New Roman"/>
          <w:i/>
          <w:sz w:val="28"/>
          <w:szCs w:val="28"/>
        </w:rPr>
      </w:pPr>
    </w:p>
    <w:p w:rsidR="00946348" w:rsidRPr="003D5B1B" w:rsidRDefault="00946348" w:rsidP="00946348">
      <w:pPr>
        <w:tabs>
          <w:tab w:val="left" w:pos="3555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Задачи: </w:t>
      </w:r>
    </w:p>
    <w:p w:rsidR="00946348" w:rsidRPr="003D5B1B" w:rsidRDefault="007D6F6C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Style w:val="a6"/>
          <w:rFonts w:ascii="Times New Roman" w:hAnsi="Times New Roman" w:cs="Times New Roman"/>
          <w:b w:val="0"/>
          <w:color w:val="1F3864" w:themeColor="accent5" w:themeShade="80"/>
          <w:sz w:val="28"/>
          <w:szCs w:val="28"/>
          <w:bdr w:val="none" w:sz="0" w:space="0" w:color="auto" w:frame="1"/>
          <w:shd w:val="clear" w:color="auto" w:fill="FFFFFF"/>
        </w:rPr>
        <w:t>Познакомить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 детей с традиционным народным художественным промыслом Дагестана – ручным вязанием джурабов.</w:t>
      </w:r>
    </w:p>
    <w:p w:rsidR="007D6F6C" w:rsidRPr="003D5B1B" w:rsidRDefault="007D6F6C" w:rsidP="007D6F6C">
      <w:pPr>
        <w:pStyle w:val="a9"/>
        <w:shd w:val="clear" w:color="auto" w:fill="FFFFFF"/>
        <w:spacing w:before="0" w:beforeAutospacing="0" w:after="0" w:afterAutospacing="0"/>
        <w:ind w:firstLine="360"/>
        <w:rPr>
          <w:b/>
          <w:color w:val="C00000"/>
          <w:sz w:val="28"/>
          <w:szCs w:val="28"/>
        </w:rPr>
      </w:pPr>
      <w:r w:rsidRPr="003D5B1B">
        <w:rPr>
          <w:b/>
          <w:color w:val="C00000"/>
          <w:sz w:val="28"/>
          <w:szCs w:val="28"/>
          <w:bdr w:val="none" w:sz="0" w:space="0" w:color="auto" w:frame="1"/>
        </w:rPr>
        <w:t>Обучающие задачи</w:t>
      </w:r>
      <w:r w:rsidRPr="003D5B1B">
        <w:rPr>
          <w:b/>
          <w:color w:val="C00000"/>
          <w:sz w:val="28"/>
          <w:szCs w:val="28"/>
        </w:rPr>
        <w:t>:</w:t>
      </w:r>
    </w:p>
    <w:p w:rsidR="007D6F6C" w:rsidRPr="003D5B1B" w:rsidRDefault="007D6F6C" w:rsidP="009C508B">
      <w:pPr>
        <w:pStyle w:val="a9"/>
        <w:shd w:val="clear" w:color="auto" w:fill="FFFFFF"/>
        <w:spacing w:before="0" w:beforeAutospacing="0" w:after="0" w:afterAutospacing="0"/>
        <w:rPr>
          <w:color w:val="1F3864" w:themeColor="accent5" w:themeShade="80"/>
          <w:sz w:val="28"/>
          <w:szCs w:val="28"/>
        </w:rPr>
      </w:pPr>
      <w:r w:rsidRPr="003D5B1B">
        <w:rPr>
          <w:color w:val="1F3864" w:themeColor="accent5" w:themeShade="80"/>
          <w:sz w:val="28"/>
          <w:szCs w:val="28"/>
        </w:rPr>
        <w:t>Продолжать </w:t>
      </w:r>
      <w:r w:rsidRPr="003D5B1B">
        <w:rPr>
          <w:rStyle w:val="a6"/>
          <w:rFonts w:eastAsiaTheme="minorEastAsia"/>
          <w:b w:val="0"/>
          <w:color w:val="1F3864" w:themeColor="accent5" w:themeShade="80"/>
          <w:sz w:val="28"/>
          <w:szCs w:val="28"/>
          <w:bdr w:val="none" w:sz="0" w:space="0" w:color="auto" w:frame="1"/>
        </w:rPr>
        <w:t xml:space="preserve">знакомство с </w:t>
      </w:r>
      <w:r w:rsidR="009C508B" w:rsidRPr="003D5B1B">
        <w:rPr>
          <w:rStyle w:val="a6"/>
          <w:rFonts w:eastAsiaTheme="minorEastAsia"/>
          <w:b w:val="0"/>
          <w:color w:val="1F3864" w:themeColor="accent5" w:themeShade="80"/>
          <w:sz w:val="28"/>
          <w:szCs w:val="28"/>
          <w:bdr w:val="none" w:sz="0" w:space="0" w:color="auto" w:frame="1"/>
        </w:rPr>
        <w:t>ручным вяз</w:t>
      </w:r>
      <w:r w:rsidR="003D5B1B">
        <w:rPr>
          <w:rStyle w:val="a6"/>
          <w:rFonts w:eastAsiaTheme="minorEastAsia"/>
          <w:b w:val="0"/>
          <w:color w:val="1F3864" w:themeColor="accent5" w:themeShade="80"/>
          <w:sz w:val="28"/>
          <w:szCs w:val="28"/>
          <w:bdr w:val="none" w:sz="0" w:space="0" w:color="auto" w:frame="1"/>
        </w:rPr>
        <w:t>а</w:t>
      </w:r>
      <w:r w:rsidR="009C508B" w:rsidRPr="003D5B1B">
        <w:rPr>
          <w:rStyle w:val="a6"/>
          <w:rFonts w:eastAsiaTheme="minorEastAsia"/>
          <w:b w:val="0"/>
          <w:color w:val="1F3864" w:themeColor="accent5" w:themeShade="80"/>
          <w:sz w:val="28"/>
          <w:szCs w:val="28"/>
          <w:bdr w:val="none" w:sz="0" w:space="0" w:color="auto" w:frame="1"/>
        </w:rPr>
        <w:t>нием</w:t>
      </w:r>
      <w:r w:rsidRPr="003D5B1B">
        <w:rPr>
          <w:color w:val="1F3864" w:themeColor="accent5" w:themeShade="80"/>
          <w:sz w:val="28"/>
          <w:szCs w:val="28"/>
        </w:rPr>
        <w:t>. </w:t>
      </w:r>
      <w:r w:rsidRPr="003D5B1B">
        <w:rPr>
          <w:rStyle w:val="a6"/>
          <w:rFonts w:eastAsiaTheme="minorEastAsia"/>
          <w:b w:val="0"/>
          <w:color w:val="1F3864" w:themeColor="accent5" w:themeShade="80"/>
          <w:sz w:val="28"/>
          <w:szCs w:val="28"/>
          <w:bdr w:val="none" w:sz="0" w:space="0" w:color="auto" w:frame="1"/>
        </w:rPr>
        <w:t>Познакомить</w:t>
      </w:r>
      <w:r w:rsidRPr="003D5B1B">
        <w:rPr>
          <w:color w:val="1F3864" w:themeColor="accent5" w:themeShade="80"/>
          <w:sz w:val="28"/>
          <w:szCs w:val="28"/>
        </w:rPr>
        <w:t> с инструментами необходимыми, для </w:t>
      </w:r>
      <w:r w:rsidR="009C508B" w:rsidRPr="003D5B1B">
        <w:rPr>
          <w:rStyle w:val="a6"/>
          <w:rFonts w:eastAsiaTheme="minorEastAsia"/>
          <w:b w:val="0"/>
          <w:color w:val="1F3864" w:themeColor="accent5" w:themeShade="80"/>
          <w:sz w:val="28"/>
          <w:szCs w:val="28"/>
          <w:bdr w:val="none" w:sz="0" w:space="0" w:color="auto" w:frame="1"/>
        </w:rPr>
        <w:t>вяз</w:t>
      </w:r>
      <w:r w:rsidR="003D5B1B">
        <w:rPr>
          <w:rStyle w:val="a6"/>
          <w:rFonts w:eastAsiaTheme="minorEastAsia"/>
          <w:b w:val="0"/>
          <w:color w:val="1F3864" w:themeColor="accent5" w:themeShade="80"/>
          <w:sz w:val="28"/>
          <w:szCs w:val="28"/>
          <w:bdr w:val="none" w:sz="0" w:space="0" w:color="auto" w:frame="1"/>
        </w:rPr>
        <w:t>а</w:t>
      </w:r>
      <w:r w:rsidR="009C508B" w:rsidRPr="003D5B1B">
        <w:rPr>
          <w:rStyle w:val="a6"/>
          <w:rFonts w:eastAsiaTheme="minorEastAsia"/>
          <w:b w:val="0"/>
          <w:color w:val="1F3864" w:themeColor="accent5" w:themeShade="80"/>
          <w:sz w:val="28"/>
          <w:szCs w:val="28"/>
          <w:bdr w:val="none" w:sz="0" w:space="0" w:color="auto" w:frame="1"/>
        </w:rPr>
        <w:t>ния</w:t>
      </w:r>
      <w:r w:rsidRPr="003D5B1B">
        <w:rPr>
          <w:b/>
          <w:color w:val="1F3864" w:themeColor="accent5" w:themeShade="80"/>
          <w:sz w:val="28"/>
          <w:szCs w:val="28"/>
        </w:rPr>
        <w:t>.</w:t>
      </w:r>
      <w:r w:rsidRPr="003D5B1B">
        <w:rPr>
          <w:color w:val="1F3864" w:themeColor="accent5" w:themeShade="80"/>
          <w:sz w:val="28"/>
          <w:szCs w:val="28"/>
        </w:rPr>
        <w:t xml:space="preserve"> Закрепить знание основных элементов узора, умение самостоятельно составлять узор</w:t>
      </w:r>
      <w:r w:rsidRPr="003D5B1B">
        <w:rPr>
          <w:b/>
          <w:color w:val="1F3864" w:themeColor="accent5" w:themeShade="80"/>
          <w:sz w:val="28"/>
          <w:szCs w:val="28"/>
        </w:rPr>
        <w:t xml:space="preserve">, </w:t>
      </w:r>
      <w:r w:rsidRPr="003D5B1B">
        <w:rPr>
          <w:color w:val="1F3864" w:themeColor="accent5" w:themeShade="80"/>
          <w:sz w:val="28"/>
          <w:szCs w:val="28"/>
        </w:rPr>
        <w:t>передавать характерные элементы дагестанского </w:t>
      </w:r>
      <w:r w:rsidRPr="003D5B1B">
        <w:rPr>
          <w:rStyle w:val="a6"/>
          <w:rFonts w:eastAsiaTheme="minorEastAsia"/>
          <w:b w:val="0"/>
          <w:color w:val="1F3864" w:themeColor="accent5" w:themeShade="80"/>
          <w:sz w:val="28"/>
          <w:szCs w:val="28"/>
          <w:bdr w:val="none" w:sz="0" w:space="0" w:color="auto" w:frame="1"/>
        </w:rPr>
        <w:t>орнамента</w:t>
      </w:r>
      <w:r w:rsidRPr="003D5B1B">
        <w:rPr>
          <w:color w:val="1F3864" w:themeColor="accent5" w:themeShade="80"/>
          <w:sz w:val="28"/>
          <w:szCs w:val="28"/>
        </w:rPr>
        <w:t xml:space="preserve"> и цветовую гамму с помощью </w:t>
      </w:r>
      <w:r w:rsidR="009C508B" w:rsidRPr="003D5B1B">
        <w:rPr>
          <w:color w:val="1F3864" w:themeColor="accent5" w:themeShade="80"/>
          <w:sz w:val="28"/>
          <w:szCs w:val="28"/>
        </w:rPr>
        <w:t>изобразительного</w:t>
      </w:r>
      <w:r w:rsidRPr="003D5B1B">
        <w:rPr>
          <w:color w:val="1F3864" w:themeColor="accent5" w:themeShade="80"/>
          <w:sz w:val="28"/>
          <w:szCs w:val="28"/>
        </w:rPr>
        <w:t xml:space="preserve"> материала.</w:t>
      </w:r>
    </w:p>
    <w:p w:rsidR="007D6F6C" w:rsidRPr="003D5B1B" w:rsidRDefault="007D6F6C" w:rsidP="007D6F6C">
      <w:pPr>
        <w:pStyle w:val="a9"/>
        <w:shd w:val="clear" w:color="auto" w:fill="FFFFFF"/>
        <w:spacing w:before="0" w:beforeAutospacing="0" w:after="0" w:afterAutospacing="0"/>
        <w:ind w:firstLine="360"/>
        <w:rPr>
          <w:b/>
          <w:color w:val="C00000"/>
          <w:sz w:val="28"/>
          <w:szCs w:val="28"/>
        </w:rPr>
      </w:pPr>
      <w:r w:rsidRPr="003D5B1B">
        <w:rPr>
          <w:b/>
          <w:color w:val="C00000"/>
          <w:sz w:val="28"/>
          <w:szCs w:val="28"/>
          <w:bdr w:val="none" w:sz="0" w:space="0" w:color="auto" w:frame="1"/>
        </w:rPr>
        <w:t>Развивающие задачи</w:t>
      </w:r>
      <w:r w:rsidRPr="003D5B1B">
        <w:rPr>
          <w:b/>
          <w:color w:val="C00000"/>
          <w:sz w:val="28"/>
          <w:szCs w:val="28"/>
        </w:rPr>
        <w:t>:</w:t>
      </w:r>
    </w:p>
    <w:p w:rsidR="007D6F6C" w:rsidRPr="003D5B1B" w:rsidRDefault="007D6F6C" w:rsidP="009C508B">
      <w:pPr>
        <w:pStyle w:val="a9"/>
        <w:shd w:val="clear" w:color="auto" w:fill="FFFFFF"/>
        <w:spacing w:before="0" w:beforeAutospacing="0" w:after="0" w:afterAutospacing="0"/>
        <w:rPr>
          <w:color w:val="1F3864" w:themeColor="accent5" w:themeShade="80"/>
          <w:sz w:val="28"/>
          <w:szCs w:val="28"/>
        </w:rPr>
      </w:pPr>
      <w:r w:rsidRPr="003D5B1B">
        <w:rPr>
          <w:color w:val="1F3864" w:themeColor="accent5" w:themeShade="80"/>
          <w:sz w:val="28"/>
          <w:szCs w:val="28"/>
        </w:rPr>
        <w:t>Развивать наблюдательность, творческую способность и эстетическому восприятию окружающего. </w:t>
      </w:r>
      <w:r w:rsidRPr="003D5B1B">
        <w:rPr>
          <w:rStyle w:val="a6"/>
          <w:rFonts w:eastAsiaTheme="minorEastAsia"/>
          <w:b w:val="0"/>
          <w:color w:val="1F3864" w:themeColor="accent5" w:themeShade="80"/>
          <w:sz w:val="28"/>
          <w:szCs w:val="28"/>
          <w:bdr w:val="none" w:sz="0" w:space="0" w:color="auto" w:frame="1"/>
        </w:rPr>
        <w:t>Познакомить</w:t>
      </w:r>
      <w:r w:rsidRPr="003D5B1B">
        <w:rPr>
          <w:color w:val="1F3864" w:themeColor="accent5" w:themeShade="80"/>
          <w:sz w:val="28"/>
          <w:szCs w:val="28"/>
        </w:rPr>
        <w:t> с новыми приемами рисования </w:t>
      </w:r>
      <w:r w:rsidR="009C508B" w:rsidRPr="003D5B1B">
        <w:rPr>
          <w:color w:val="1F3864" w:themeColor="accent5" w:themeShade="80"/>
          <w:sz w:val="28"/>
          <w:szCs w:val="28"/>
        </w:rPr>
        <w:t>на готовой объемной модели</w:t>
      </w:r>
      <w:r w:rsidR="009C508B" w:rsidRPr="003D5B1B">
        <w:rPr>
          <w:iCs/>
          <w:color w:val="1F3864" w:themeColor="accent5" w:themeShade="80"/>
          <w:sz w:val="28"/>
          <w:szCs w:val="28"/>
          <w:bdr w:val="none" w:sz="0" w:space="0" w:color="auto" w:frame="1"/>
        </w:rPr>
        <w:t xml:space="preserve">. </w:t>
      </w:r>
      <w:r w:rsidRPr="003D5B1B">
        <w:rPr>
          <w:color w:val="1F3864" w:themeColor="accent5" w:themeShade="80"/>
          <w:sz w:val="28"/>
          <w:szCs w:val="28"/>
        </w:rPr>
        <w:t>Укреплять познавательные интересы детей к труду народных мастеров.</w:t>
      </w:r>
    </w:p>
    <w:p w:rsidR="007D6F6C" w:rsidRPr="003D5B1B" w:rsidRDefault="007D6F6C" w:rsidP="009C508B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3D5B1B">
        <w:rPr>
          <w:b/>
          <w:color w:val="C00000"/>
          <w:sz w:val="28"/>
          <w:szCs w:val="28"/>
          <w:bdr w:val="none" w:sz="0" w:space="0" w:color="auto" w:frame="1"/>
        </w:rPr>
        <w:t>Воспитательные</w:t>
      </w:r>
      <w:r w:rsidRPr="003D5B1B">
        <w:rPr>
          <w:b/>
          <w:color w:val="C00000"/>
          <w:sz w:val="28"/>
          <w:szCs w:val="28"/>
        </w:rPr>
        <w:t>:</w:t>
      </w:r>
      <w:r w:rsidR="009C508B" w:rsidRPr="003D5B1B">
        <w:rPr>
          <w:b/>
          <w:color w:val="C00000"/>
          <w:sz w:val="28"/>
          <w:szCs w:val="28"/>
        </w:rPr>
        <w:t xml:space="preserve">                                                                                                  </w:t>
      </w:r>
      <w:r w:rsidRPr="003D5B1B">
        <w:rPr>
          <w:color w:val="1F3864" w:themeColor="accent5" w:themeShade="80"/>
          <w:sz w:val="28"/>
          <w:szCs w:val="28"/>
        </w:rPr>
        <w:t>Воспитывать у детей чувство причастности к культуре народов Дагестана. Воспитывать у детей уважение к традициям и обычаям разных народов Дагестана.</w:t>
      </w:r>
    </w:p>
    <w:p w:rsidR="00946348" w:rsidRPr="003D5B1B" w:rsidRDefault="00946348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946348" w:rsidRPr="003D5B1B" w:rsidRDefault="00946348" w:rsidP="001E534F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C00000"/>
          <w:sz w:val="28"/>
          <w:szCs w:val="28"/>
        </w:rPr>
        <w:t>Интеграция образовательных областей:</w:t>
      </w:r>
      <w:r w:rsidR="001E534F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все образовательные области.</w:t>
      </w:r>
    </w:p>
    <w:p w:rsidR="00946348" w:rsidRPr="003D5B1B" w:rsidRDefault="00946348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C00000"/>
          <w:sz w:val="28"/>
          <w:szCs w:val="28"/>
        </w:rPr>
        <w:t>Материалы: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="009C508B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слайды, джурабы, изобразительный материал, нитки, спицы, сундук, бумажные  объемные  модели джурабов, вода, прозрачные стаканы, вата</w:t>
      </w:r>
      <w:r w:rsidR="001E534F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, запись голоса, музыкальное сопровождение, массажные коврики на каждого ребенка. </w:t>
      </w:r>
      <w:r w:rsidR="009C508B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</w:p>
    <w:p w:rsidR="00946348" w:rsidRPr="003D5B1B" w:rsidRDefault="00946348" w:rsidP="00946348">
      <w:pPr>
        <w:tabs>
          <w:tab w:val="left" w:pos="3555"/>
        </w:tabs>
        <w:rPr>
          <w:rFonts w:ascii="Times New Roman" w:hAnsi="Times New Roman" w:cs="Times New Roman"/>
          <w:color w:val="C00000"/>
          <w:sz w:val="28"/>
          <w:szCs w:val="28"/>
        </w:rPr>
      </w:pPr>
    </w:p>
    <w:p w:rsidR="001E534F" w:rsidRPr="003D5B1B" w:rsidRDefault="00946348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C00000"/>
          <w:sz w:val="28"/>
          <w:szCs w:val="28"/>
        </w:rPr>
        <w:t>Предварительная работа: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="001E534F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Подбор физкультминутки. Домашнее задание родителям и детям. Подбор картин и фото. Подготовка слайдов.</w:t>
      </w:r>
    </w:p>
    <w:p w:rsidR="007D6F6C" w:rsidRPr="003D5B1B" w:rsidRDefault="001E534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</w:t>
      </w:r>
      <w:r w:rsidR="007D6F6C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ополнение словарного запаса: джураб, пряжа, шерсть, спицы, шерстяные нитки</w:t>
      </w:r>
      <w:r w:rsidR="009C508B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, орнамент</w:t>
      </w:r>
      <w:r w:rsidR="007D6F6C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.</w:t>
      </w:r>
      <w:r w:rsidR="009C508B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</w:p>
    <w:p w:rsidR="00946348" w:rsidRPr="003D5B1B" w:rsidRDefault="00946348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946348" w:rsidRPr="003D5B1B" w:rsidRDefault="00946348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946348" w:rsidRPr="003D5B1B" w:rsidRDefault="00946348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946348" w:rsidRPr="003D5B1B" w:rsidRDefault="00946348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946348" w:rsidRPr="003D5B1B" w:rsidRDefault="00946348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946348" w:rsidRPr="003D5B1B" w:rsidRDefault="00A40B9F" w:rsidP="00A40B9F">
      <w:pPr>
        <w:tabs>
          <w:tab w:val="left" w:pos="3555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C00000"/>
          <w:sz w:val="28"/>
          <w:szCs w:val="28"/>
        </w:rPr>
        <w:t>Предварительная работа, психологический настрой на предстоящую деятельность</w:t>
      </w:r>
      <w:r w:rsidR="00946348" w:rsidRPr="003D5B1B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946348" w:rsidRPr="003D5B1B" w:rsidRDefault="00946348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Воспитатель: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Ребята с нами сегодня сотрудники нашего детского сада. Пожелаем им доброго утра!</w:t>
      </w:r>
    </w:p>
    <w:p w:rsidR="00946348" w:rsidRPr="003D5B1B" w:rsidRDefault="00946348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Дети: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Доброе утро!</w:t>
      </w:r>
    </w:p>
    <w:p w:rsidR="00946348" w:rsidRPr="003D5B1B" w:rsidRDefault="00946348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Воспитатель: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Ребята, какие вы все нарядные, красивые. И я сегодня нарядилась. Посмотрите на мой наряд и </w:t>
      </w:r>
      <w:r w:rsidR="0098417E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носочки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. А вы знаете</w:t>
      </w:r>
      <w:r w:rsidR="0098417E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,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как называ</w:t>
      </w:r>
      <w:r w:rsidR="0098417E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ю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тся  так</w:t>
      </w:r>
      <w:r w:rsidR="0098417E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ие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="0098417E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носочки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="0098417E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на разных языках 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Дагестан</w:t>
      </w:r>
      <w:r w:rsidR="0098417E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а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? </w:t>
      </w:r>
    </w:p>
    <w:p w:rsidR="00946348" w:rsidRPr="003D5B1B" w:rsidRDefault="0098417E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1 реб</w:t>
      </w:r>
      <w:r w:rsidR="00DA2F09"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енок</w:t>
      </w: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На лезгинском языке они называются чувяки.</w:t>
      </w:r>
    </w:p>
    <w:p w:rsidR="0098417E" w:rsidRPr="003D5B1B" w:rsidRDefault="0098417E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2 реб</w:t>
      </w:r>
      <w:r w:rsidR="00DA2F09"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енок</w:t>
      </w: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На лакском языке </w:t>
      </w:r>
      <w:r w:rsidR="003A57F7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- жюлярду.</w:t>
      </w:r>
    </w:p>
    <w:p w:rsidR="0098417E" w:rsidRPr="003D5B1B" w:rsidRDefault="0098417E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3 реб</w:t>
      </w:r>
      <w:r w:rsidR="00DA2F09"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енок</w:t>
      </w: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на даргинском языке  пелинке называют.</w:t>
      </w:r>
    </w:p>
    <w:p w:rsidR="0098417E" w:rsidRPr="003D5B1B" w:rsidRDefault="0098417E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4 реб</w:t>
      </w:r>
      <w:r w:rsidR="00DA2F09"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енок</w:t>
      </w: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на аварском языке</w:t>
      </w:r>
      <w:r w:rsidR="003A57F7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-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чурап или щвата. </w:t>
      </w:r>
    </w:p>
    <w:p w:rsidR="00946348" w:rsidRPr="003D5B1B" w:rsidRDefault="00946348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Воспитатель: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="0098417E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Спасибо ребята, на каждом языке их  называют по разному, но есть у них одно распространенное во всем мире название – джурабы! Джурабы-  это вязанная мягкая обувь в виде носков или гольф. </w:t>
      </w:r>
      <w:r w:rsidR="00627A36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(Показ картины 1).  </w:t>
      </w:r>
      <w:r w:rsidR="0098417E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Они толстые и очень теплые. Джурабы  можно носить  вместо домашней обуви. Они вяжутся из шерстяных ниток (показывает клубок ниток). А откуда берутся эти нитки</w:t>
      </w:r>
      <w:r w:rsidR="00A40B9F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, </w:t>
      </w:r>
      <w:r w:rsidR="0098417E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вы узнаете, если отгадаете </w:t>
      </w:r>
      <w:r w:rsidR="0098417E"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загадку:</w:t>
      </w:r>
    </w:p>
    <w:p w:rsidR="0098417E" w:rsidRPr="003D5B1B" w:rsidRDefault="0098417E" w:rsidP="001E534F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Сбились тесно, дружно в кучки, на лугу живые тучки.</w:t>
      </w:r>
    </w:p>
    <w:p w:rsidR="0098417E" w:rsidRPr="003D5B1B" w:rsidRDefault="0098417E" w:rsidP="001E534F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Их хозяева придут  и кудряшки отстригут,</w:t>
      </w:r>
    </w:p>
    <w:p w:rsidR="0098417E" w:rsidRPr="003D5B1B" w:rsidRDefault="0098417E" w:rsidP="001E534F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Шерсть сбивается в колечки, блеют на лугу …(Овечки).</w:t>
      </w:r>
    </w:p>
    <w:p w:rsidR="0098417E" w:rsidRPr="003D5B1B" w:rsidRDefault="00DA2F09" w:rsidP="001E534F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А как овечки дают шерсть, кто знает?</w:t>
      </w:r>
    </w:p>
    <w:p w:rsidR="001E534F" w:rsidRPr="003D5B1B" w:rsidRDefault="001E534F" w:rsidP="00A40B9F">
      <w:pPr>
        <w:pStyle w:val="a3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A40B9F" w:rsidRPr="003D5B1B" w:rsidRDefault="00DA2F09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Ребенок:</w:t>
      </w:r>
      <w:r w:rsidR="00252DE4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О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вечек стригут специальными ножницами или аппаратом. </w:t>
      </w:r>
    </w:p>
    <w:p w:rsidR="00DA2F09" w:rsidRPr="003D5B1B" w:rsidRDefault="00A40B9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(Показ картин</w:t>
      </w:r>
      <w:r w:rsidR="00627A36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ы 2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)</w:t>
      </w:r>
    </w:p>
    <w:p w:rsidR="00DA2F09" w:rsidRPr="003D5B1B" w:rsidRDefault="00DA2F09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Воспитатель: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Все правильно. Давайте поговорим о том</w:t>
      </w:r>
      <w:r w:rsidR="00A40B9F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, 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как шерсть превращается в нитку. Посмотрите, (Показ картин</w:t>
      </w:r>
      <w:r w:rsidR="00627A36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ы 3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) шерсть дают не только овечки, но и козы, кролики, посмотрите какие они пушистые, в других республиках шерсть дает даже верблюд. Мастера по стрижке животных состриг</w:t>
      </w:r>
      <w:r w:rsidR="00A40B9F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ают 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шерсть (Показ картины</w:t>
      </w:r>
      <w:r w:rsidR="00627A36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4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). А что же потом? Как вы думаете? </w:t>
      </w:r>
    </w:p>
    <w:p w:rsidR="00DA2F09" w:rsidRPr="003D5B1B" w:rsidRDefault="00DA2F09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Ребенок: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Я видела как моя прабабушка</w:t>
      </w:r>
      <w:r w:rsidR="00A40B9F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, 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которая живет в горах, превращала шерсть в пряжу. Отстриженную шерсть моют, сушат</w:t>
      </w:r>
      <w:r w:rsidR="00A40B9F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, 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а затем скручивают в нить. </w:t>
      </w:r>
    </w:p>
    <w:p w:rsidR="00D05F37" w:rsidRPr="003D5B1B" w:rsidRDefault="00DA2F09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Воспитатель: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Умница, все верно! Давайте мы с вами проведем эксперимент! Перед вами лежит вата и вода. Возьмите кусочек  ваты, слегка смочите водой. А теперь скрутите в жгуты, потяните слегка. </w:t>
      </w:r>
      <w:r w:rsidR="00D05F37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Вот так и получается нить.</w:t>
      </w:r>
      <w:r w:rsidR="00252DE4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="00D05F37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Мастерицы из полученных нитей </w:t>
      </w:r>
      <w:r w:rsidR="00A40B9F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вот такими спицами (Показ спиц) </w:t>
      </w:r>
      <w:r w:rsidR="00D05F37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вяжут </w:t>
      </w:r>
      <w:r w:rsidR="00A40B9F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джурабы, цветные, теплые и удобные.  Ребята, я для вас тоже приготовила джурабы. Они в этом сундучке. </w:t>
      </w:r>
    </w:p>
    <w:p w:rsidR="00A40B9F" w:rsidRPr="003D5B1B" w:rsidRDefault="00A40B9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Воспитатель открывает сундук, удивленно показывает на содержимое – бумажные джурабы.</w:t>
      </w:r>
    </w:p>
    <w:p w:rsidR="00A40B9F" w:rsidRPr="003D5B1B" w:rsidRDefault="00A40B9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Воспитатель: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Ой, как же это произошло? Почему все джурабы превратились в серые бумажки? Где же красочные дагестанские узоры и орнаменты? </w:t>
      </w:r>
    </w:p>
    <w:p w:rsidR="00A40B9F" w:rsidRPr="003D5B1B" w:rsidRDefault="00A40B9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Звучит запись: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«Я злая волшебница Кацулай! Это я украла красивые узоры и превратила ваши джурабы в бумажки! Ха-ха-ха!!! Они никогда не станут прежними! Ха-ха-ха!!!».</w:t>
      </w:r>
    </w:p>
    <w:p w:rsidR="00A40B9F" w:rsidRPr="003D5B1B" w:rsidRDefault="00A40B9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Воспитатель: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Что же нам теперь делать с этими джурабами?</w:t>
      </w:r>
    </w:p>
    <w:p w:rsidR="00A40B9F" w:rsidRPr="003D5B1B" w:rsidRDefault="00A40B9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Ребенок: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Давайте сами их разукрасим с помощью кисточек и красок!</w:t>
      </w:r>
    </w:p>
    <w:p w:rsidR="00A40B9F" w:rsidRPr="003D5B1B" w:rsidRDefault="00A40B9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Все дети: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Давайте!</w:t>
      </w:r>
    </w:p>
    <w:p w:rsidR="001E534F" w:rsidRPr="003D5B1B" w:rsidRDefault="001E534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1E534F" w:rsidRPr="003D5B1B" w:rsidRDefault="001E534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1E534F" w:rsidRPr="003D5B1B" w:rsidRDefault="001E534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1E534F" w:rsidRPr="003D5B1B" w:rsidRDefault="001E534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1E534F" w:rsidRPr="003D5B1B" w:rsidRDefault="001E534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1E534F" w:rsidRPr="003D5B1B" w:rsidRDefault="001E534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1E534F" w:rsidRPr="003D5B1B" w:rsidRDefault="001E534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1E534F" w:rsidRPr="003D5B1B" w:rsidRDefault="001E534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1E534F" w:rsidRPr="003D5B1B" w:rsidRDefault="001E534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1E534F" w:rsidRPr="003D5B1B" w:rsidRDefault="001E534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1E534F" w:rsidRDefault="001E534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3D5B1B" w:rsidRPr="003D5B1B" w:rsidRDefault="003D5B1B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7D6F6C" w:rsidRPr="003D5B1B" w:rsidRDefault="007D6F6C" w:rsidP="007D6F6C">
      <w:pPr>
        <w:tabs>
          <w:tab w:val="left" w:pos="3555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C00000"/>
          <w:sz w:val="28"/>
          <w:szCs w:val="28"/>
        </w:rPr>
        <w:t>ХОД НОД</w:t>
      </w:r>
    </w:p>
    <w:p w:rsidR="00A40B9F" w:rsidRPr="003D5B1B" w:rsidRDefault="00A40B9F" w:rsidP="007D6F6C">
      <w:pPr>
        <w:pStyle w:val="a5"/>
        <w:numPr>
          <w:ilvl w:val="0"/>
          <w:numId w:val="5"/>
        </w:numPr>
        <w:tabs>
          <w:tab w:val="left" w:pos="3555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Вводная часть: </w:t>
      </w:r>
    </w:p>
    <w:p w:rsidR="007D6F6C" w:rsidRPr="003D5B1B" w:rsidRDefault="00A40B9F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Воспитатель: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Для начала ребята, мы внимательно изучим орнамент на джурабах. </w:t>
      </w:r>
      <w:r w:rsidR="007D6F6C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Внимание на экран!</w:t>
      </w:r>
      <w:r w:rsidR="00627A36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(Показ картин 5)</w:t>
      </w:r>
      <w:r w:rsidR="00E506C8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.Узоры  на джурабах это не просто украшение, они имеют смысл. Э</w:t>
      </w:r>
      <w:r w:rsidR="00627A36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ти  джурабы похожи  чешки, на них изображен цветочный орнамент, а эти как гольфы, на них изображены рисунки,  напоминающие горы, рога животных, а  на этих джурабах изображено солнце</w:t>
      </w:r>
      <w:r w:rsidR="00E506C8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, птицы, цветок</w:t>
      </w:r>
      <w:r w:rsidR="00627A36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. </w:t>
      </w:r>
      <w:r w:rsidR="00E506C8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Каждая мастерица придумывает свой неповторимый орнамент. Традиционными цветами в вязке джурабов являются цвета земли, неба, солнца, гор</w:t>
      </w:r>
      <w:r w:rsidR="00571920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="00E506C8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и скал, черной ночи и ясной луны.</w:t>
      </w:r>
      <w:r w:rsidR="001E534F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\</w:t>
      </w:r>
    </w:p>
    <w:p w:rsidR="0092335C" w:rsidRPr="003D5B1B" w:rsidRDefault="0092335C" w:rsidP="0092335C">
      <w:pPr>
        <w:pStyle w:val="a5"/>
        <w:numPr>
          <w:ilvl w:val="0"/>
          <w:numId w:val="5"/>
        </w:numPr>
        <w:tabs>
          <w:tab w:val="left" w:pos="3555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Основная часть: </w:t>
      </w:r>
    </w:p>
    <w:p w:rsidR="000B05A9" w:rsidRPr="003D5B1B" w:rsidRDefault="00252DE4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Воспитатель: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="000B05A9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Ребята, я вам и вашим родителям  давала домашнее задание, провести эксперименты с водой и красками, сейчас посмотрим,  как вы подготовились. </w:t>
      </w:r>
    </w:p>
    <w:p w:rsidR="000B05A9" w:rsidRPr="003D5B1B" w:rsidRDefault="000B05A9" w:rsidP="00946348">
      <w:pPr>
        <w:tabs>
          <w:tab w:val="left" w:pos="3555"/>
        </w:tabs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Домашнее задание: «Эксперимент с водой и красками».</w:t>
      </w:r>
    </w:p>
    <w:p w:rsidR="000B05A9" w:rsidRPr="003D5B1B" w:rsidRDefault="00E506C8" w:rsidP="009463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Во время эксперимента мы увидим</w:t>
      </w:r>
      <w:r w:rsidR="000B05A9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, 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как получить новый цвет путем смешивания </w:t>
      </w:r>
      <w:r w:rsidR="000B05A9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двух-трех 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разных цветов</w:t>
      </w:r>
      <w:r w:rsidR="00571920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, которые мы можем использовать для украшения наших джурабов</w:t>
      </w:r>
      <w:r w:rsidR="000B05A9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. </w:t>
      </w:r>
    </w:p>
    <w:p w:rsidR="000B05A9" w:rsidRPr="003D5B1B" w:rsidRDefault="000B05A9" w:rsidP="000B05A9">
      <w:pPr>
        <w:pStyle w:val="a9"/>
        <w:shd w:val="clear" w:color="auto" w:fill="FFFFFF"/>
        <w:textAlignment w:val="baseline"/>
        <w:rPr>
          <w:color w:val="1F3864" w:themeColor="accent5" w:themeShade="80"/>
          <w:sz w:val="28"/>
          <w:szCs w:val="28"/>
        </w:rPr>
      </w:pPr>
      <w:r w:rsidRPr="003D5B1B">
        <w:rPr>
          <w:color w:val="1F3864" w:themeColor="accent5" w:themeShade="80"/>
          <w:sz w:val="28"/>
          <w:szCs w:val="28"/>
        </w:rPr>
        <w:t>На столе вода в прозрачных стаканах, краски, кисточки.</w:t>
      </w:r>
    </w:p>
    <w:p w:rsidR="000B05A9" w:rsidRPr="003D5B1B" w:rsidRDefault="000B05A9" w:rsidP="000B05A9">
      <w:pPr>
        <w:pStyle w:val="a9"/>
        <w:shd w:val="clear" w:color="auto" w:fill="FFFFFF"/>
        <w:textAlignment w:val="baseline"/>
        <w:rPr>
          <w:b/>
          <w:color w:val="1F3864" w:themeColor="accent5" w:themeShade="80"/>
          <w:sz w:val="28"/>
          <w:szCs w:val="28"/>
        </w:rPr>
      </w:pPr>
      <w:r w:rsidRPr="003D5B1B">
        <w:rPr>
          <w:b/>
          <w:color w:val="1F3864" w:themeColor="accent5" w:themeShade="80"/>
          <w:sz w:val="28"/>
          <w:szCs w:val="28"/>
        </w:rPr>
        <w:t xml:space="preserve">Воспитатель: </w:t>
      </w:r>
    </w:p>
    <w:p w:rsidR="000B05A9" w:rsidRPr="003D5B1B" w:rsidRDefault="000B05A9" w:rsidP="00571920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Мы начнем учить цвета,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  <w:t>Приготовьтесь, детвора.                                                                                                                                           Вот цвета лишь основные –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  <w:t>Их намного больше в мире.</w:t>
      </w:r>
    </w:p>
    <w:p w:rsidR="00571920" w:rsidRPr="003D5B1B" w:rsidRDefault="00571920" w:rsidP="00571920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0B05A9" w:rsidRPr="003D5B1B" w:rsidRDefault="000B05A9" w:rsidP="00571920">
      <w:pPr>
        <w:pStyle w:val="a3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1 ребенок: </w:t>
      </w:r>
    </w:p>
    <w:p w:rsidR="000B05A9" w:rsidRPr="003D5B1B" w:rsidRDefault="000B05A9" w:rsidP="00571920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Лист – зеленый и трава,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  <w:t>Ёлка зелена всегда.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  <w:t>Желтый с синим мы смешаем –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  <w:t>Цвет зеленый получаем.</w:t>
      </w:r>
    </w:p>
    <w:p w:rsidR="00571920" w:rsidRPr="003D5B1B" w:rsidRDefault="00571920" w:rsidP="00571920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0B05A9" w:rsidRPr="003D5B1B" w:rsidRDefault="000B05A9" w:rsidP="00571920">
      <w:pPr>
        <w:pStyle w:val="a3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2 ребенок:</w:t>
      </w:r>
    </w:p>
    <w:p w:rsidR="000B05A9" w:rsidRPr="003D5B1B" w:rsidRDefault="000B05A9" w:rsidP="00571920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Красный с желтым мы возьмем –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  <w:t>Новый цвет все создаем.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  <w:t>Цвет оранжевый выходит –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  <w:t>Апельсин он нам напомнит.</w:t>
      </w:r>
    </w:p>
    <w:p w:rsidR="00571920" w:rsidRPr="003D5B1B" w:rsidRDefault="00571920" w:rsidP="00571920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0B05A9" w:rsidRPr="003D5B1B" w:rsidRDefault="000B05A9" w:rsidP="00571920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3 ребенок: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  <w:t>Цвет земли мы изучаем,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  <w:t>Мы его, конечно, знаем.</w:t>
      </w:r>
    </w:p>
    <w:p w:rsidR="000B05A9" w:rsidRPr="003D5B1B" w:rsidRDefault="000B05A9" w:rsidP="00571920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Красный и зеленый сложим.</w:t>
      </w:r>
    </w:p>
    <w:p w:rsidR="00571920" w:rsidRPr="003D5B1B" w:rsidRDefault="00571920" w:rsidP="00571920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Цвет коричневый – несложный.</w:t>
      </w:r>
    </w:p>
    <w:p w:rsidR="00571920" w:rsidRPr="003D5B1B" w:rsidRDefault="00571920" w:rsidP="00571920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571920" w:rsidRPr="003D5B1B" w:rsidRDefault="000B05A9" w:rsidP="00571920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4 ребенок: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  <w:t>Черный уголек и ночка,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  <w:t>Черную поставим точку.</w:t>
      </w:r>
    </w:p>
    <w:p w:rsidR="00571920" w:rsidRPr="003D5B1B" w:rsidRDefault="00571920" w:rsidP="00571920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Синий, красный и зеленый –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  <w:t>Создаем, ребята, черный.</w:t>
      </w:r>
    </w:p>
    <w:p w:rsidR="00571920" w:rsidRPr="003D5B1B" w:rsidRDefault="00571920" w:rsidP="00571920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571920" w:rsidRPr="003D5B1B" w:rsidRDefault="000B05A9" w:rsidP="00571920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5 ребенок: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  <w:t>Фиолетовых фиалок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  <w:t>Дарим мы букет в подарок.</w:t>
      </w:r>
    </w:p>
    <w:p w:rsidR="00571920" w:rsidRPr="003D5B1B" w:rsidRDefault="00571920" w:rsidP="00571920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Фиолетовую краску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  <w:t>Создает цвет синий с красным.</w:t>
      </w:r>
    </w:p>
    <w:p w:rsidR="00571920" w:rsidRPr="003D5B1B" w:rsidRDefault="00571920" w:rsidP="00571920">
      <w:pPr>
        <w:pStyle w:val="a3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0B05A9" w:rsidRPr="003D5B1B" w:rsidRDefault="000B05A9" w:rsidP="00571920">
      <w:pPr>
        <w:pStyle w:val="a3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6 ребенок: </w:t>
      </w:r>
    </w:p>
    <w:p w:rsidR="000B05A9" w:rsidRPr="003D5B1B" w:rsidRDefault="000B05A9" w:rsidP="00571920">
      <w:pPr>
        <w:pStyle w:val="a3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Серый зайчик прискакал,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  <w:t>Серый цвет нарисовал.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  <w:t>Мы смешаем черный с белым</w:t>
      </w:r>
      <w:r w:rsidR="00571920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,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  <w:t>И получим цвет наш серый.</w:t>
      </w:r>
    </w:p>
    <w:p w:rsidR="000B05A9" w:rsidRPr="003D5B1B" w:rsidRDefault="000B05A9" w:rsidP="000B05A9">
      <w:pP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</w:p>
    <w:p w:rsidR="0092335C" w:rsidRPr="003D5B1B" w:rsidRDefault="0092335C" w:rsidP="000B05A9">
      <w:pP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</w:rPr>
        <w:t>Воспитатель:</w:t>
      </w:r>
      <w:r w:rsidRPr="003D5B1B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 xml:space="preserve"> Спасибо ребята, вы отлично справились с домашним заданием. Ну что приступим к работе? </w:t>
      </w:r>
    </w:p>
    <w:p w:rsidR="0092335C" w:rsidRPr="003D5B1B" w:rsidRDefault="001E534F" w:rsidP="000B05A9">
      <w:pP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 xml:space="preserve">Звучит дагестанская музыка. Под ногами у детей массажные коврики. </w:t>
      </w:r>
    </w:p>
    <w:p w:rsidR="00A40B9F" w:rsidRPr="003D5B1B" w:rsidRDefault="00734548" w:rsidP="00734548">
      <w:pPr>
        <w:pStyle w:val="a5"/>
        <w:numPr>
          <w:ilvl w:val="0"/>
          <w:numId w:val="5"/>
        </w:numPr>
        <w:tabs>
          <w:tab w:val="left" w:pos="3555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Заключительная </w:t>
      </w:r>
      <w:r w:rsidR="0092335C" w:rsidRPr="003D5B1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часть: </w:t>
      </w:r>
    </w:p>
    <w:p w:rsidR="00252DE4" w:rsidRPr="003D5B1B" w:rsidRDefault="00734548" w:rsidP="007345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Воспитатель: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Ребята! Все закончили свою работу?</w:t>
      </w:r>
      <w:r w:rsidR="00252DE4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</w:p>
    <w:p w:rsidR="00252DE4" w:rsidRPr="003D5B1B" w:rsidRDefault="00252DE4" w:rsidP="00252DE4">
      <w:pPr>
        <w:pStyle w:val="a3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 xml:space="preserve">Давайте проведем </w:t>
      </w:r>
      <w:r w:rsidRPr="003D5B1B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</w:rPr>
        <w:t>физкультиминутку:</w:t>
      </w:r>
      <w:r w:rsidRPr="003D5B1B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</w:p>
    <w:p w:rsidR="00252DE4" w:rsidRPr="003D5B1B" w:rsidRDefault="00252DE4" w:rsidP="00252DE4">
      <w:pPr>
        <w:pStyle w:val="a3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</w:p>
    <w:p w:rsidR="00252DE4" w:rsidRPr="003D5B1B" w:rsidRDefault="00252DE4" w:rsidP="00252DE4">
      <w:pPr>
        <w:pStyle w:val="a3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>За работою тигрица, надо, надо торопиться!</w:t>
      </w:r>
    </w:p>
    <w:p w:rsidR="00252DE4" w:rsidRPr="003D5B1B" w:rsidRDefault="00252DE4" w:rsidP="00252DE4">
      <w:pPr>
        <w:pStyle w:val="a3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>И мелькают быстро спицы, джурабы вяжет для тигрят.</w:t>
      </w:r>
    </w:p>
    <w:p w:rsidR="00252DE4" w:rsidRPr="003D5B1B" w:rsidRDefault="00252DE4" w:rsidP="00252DE4">
      <w:pPr>
        <w:pStyle w:val="a3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>Надо ей поторопиться- лапки быть в тепле хотят.</w:t>
      </w:r>
    </w:p>
    <w:p w:rsidR="00252DE4" w:rsidRPr="003D5B1B" w:rsidRDefault="00252DE4" w:rsidP="00252DE4">
      <w:pPr>
        <w:pStyle w:val="a3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>А джурабы-то, ребята, полосаты как тигрята!</w:t>
      </w:r>
    </w:p>
    <w:p w:rsidR="00252DE4" w:rsidRPr="003D5B1B" w:rsidRDefault="00252DE4" w:rsidP="00252DE4">
      <w:pPr>
        <w:pStyle w:val="a3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  <w:t>- Эй примерьте, малыши! До чего джурабы хороши!!!     (имитирующие движения)</w:t>
      </w:r>
    </w:p>
    <w:p w:rsidR="00252DE4" w:rsidRPr="003D5B1B" w:rsidRDefault="00252DE4" w:rsidP="007345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3D5B1B" w:rsidRPr="003D5B1B" w:rsidRDefault="003D5B1B" w:rsidP="003D5B1B">
      <w:pPr>
        <w:tabs>
          <w:tab w:val="left" w:pos="3555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C00000"/>
          <w:sz w:val="28"/>
          <w:szCs w:val="28"/>
        </w:rPr>
        <w:t>Анализ НОД:</w:t>
      </w:r>
    </w:p>
    <w:p w:rsidR="00734548" w:rsidRPr="003D5B1B" w:rsidRDefault="003D5B1B" w:rsidP="007345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Воспитатель: </w:t>
      </w:r>
      <w:r w:rsidR="00734548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Ну что, вам понравилось украшать джурабы? Чему мы сегодня научились?</w:t>
      </w:r>
    </w:p>
    <w:p w:rsidR="00734548" w:rsidRPr="003D5B1B" w:rsidRDefault="00734548" w:rsidP="007345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Ответы детей: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Мы научились смешивать краски, чтобы получить новый цвет, украшать джурабы, узнали, откуда берутся шерстяные нитки. </w:t>
      </w:r>
    </w:p>
    <w:p w:rsidR="00734548" w:rsidRPr="003D5B1B" w:rsidRDefault="00734548" w:rsidP="007345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Воспитатель: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Молодцы ребята, джурабы у вас получились аккуратные, красочные, необычные!</w:t>
      </w:r>
    </w:p>
    <w:p w:rsidR="00734548" w:rsidRPr="003D5B1B" w:rsidRDefault="00734548" w:rsidP="007345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Звучит запись: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«Ребята, да вы волшебники! Какие красивые джурабы! Так </w:t>
      </w:r>
      <w:r w:rsidR="00252DE4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и быть, верну я ваши джурабы. Вы найдете их  в своей группе, там же я оставлю для вас угощенья! Но прежде, обязательно помойте руки! Ха</w:t>
      </w:r>
      <w:r w:rsidR="001E534F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-</w:t>
      </w:r>
      <w:r w:rsidR="00252DE4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ха</w:t>
      </w:r>
      <w:r w:rsidR="001E534F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-</w:t>
      </w:r>
      <w:r w:rsidR="00252DE4"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ха!!!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»</w:t>
      </w:r>
    </w:p>
    <w:p w:rsidR="00252DE4" w:rsidRPr="003D5B1B" w:rsidRDefault="00252DE4" w:rsidP="007345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Воспитатель: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Какая радость ребята! Давайте</w:t>
      </w:r>
      <w:r w:rsid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, </w:t>
      </w: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скорее вернемся в нашу группу!</w:t>
      </w:r>
    </w:p>
    <w:p w:rsidR="001E534F" w:rsidRPr="003D5B1B" w:rsidRDefault="001E534F" w:rsidP="00734548">
      <w:pPr>
        <w:tabs>
          <w:tab w:val="left" w:pos="3555"/>
        </w:tabs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3D5B1B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Прощаются, уходят.</w:t>
      </w:r>
    </w:p>
    <w:sectPr w:rsidR="001E534F" w:rsidRPr="003D5B1B" w:rsidSect="009C508B">
      <w:footerReference w:type="default" r:id="rId11"/>
      <w:pgSz w:w="11906" w:h="16838"/>
      <w:pgMar w:top="1134" w:right="850" w:bottom="1134" w:left="1701" w:header="708" w:footer="708" w:gutter="0"/>
      <w:pgBorders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BA2" w:rsidRDefault="00747BA2" w:rsidP="009C508B">
      <w:pPr>
        <w:spacing w:after="0" w:line="240" w:lineRule="auto"/>
      </w:pPr>
      <w:r>
        <w:separator/>
      </w:r>
    </w:p>
  </w:endnote>
  <w:endnote w:type="continuationSeparator" w:id="1">
    <w:p w:rsidR="00747BA2" w:rsidRDefault="00747BA2" w:rsidP="009C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88159"/>
      <w:docPartObj>
        <w:docPartGallery w:val="Page Numbers (Bottom of Page)"/>
        <w:docPartUnique/>
      </w:docPartObj>
    </w:sdtPr>
    <w:sdtContent>
      <w:p w:rsidR="009C508B" w:rsidRDefault="00467559">
        <w:pPr>
          <w:pStyle w:val="ac"/>
          <w:jc w:val="right"/>
        </w:pPr>
        <w:fldSimple w:instr=" PAGE   \* MERGEFORMAT ">
          <w:r w:rsidR="00747BA2">
            <w:rPr>
              <w:noProof/>
            </w:rPr>
            <w:t>1</w:t>
          </w:r>
        </w:fldSimple>
      </w:p>
    </w:sdtContent>
  </w:sdt>
  <w:p w:rsidR="009C508B" w:rsidRDefault="009C508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BA2" w:rsidRDefault="00747BA2" w:rsidP="009C508B">
      <w:pPr>
        <w:spacing w:after="0" w:line="240" w:lineRule="auto"/>
      </w:pPr>
      <w:r>
        <w:separator/>
      </w:r>
    </w:p>
  </w:footnote>
  <w:footnote w:type="continuationSeparator" w:id="1">
    <w:p w:rsidR="00747BA2" w:rsidRDefault="00747BA2" w:rsidP="009C5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33EB8"/>
    <w:multiLevelType w:val="hybridMultilevel"/>
    <w:tmpl w:val="282A1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73AD3"/>
    <w:multiLevelType w:val="hybridMultilevel"/>
    <w:tmpl w:val="D95A0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5583C"/>
    <w:multiLevelType w:val="hybridMultilevel"/>
    <w:tmpl w:val="0344C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A657E"/>
    <w:multiLevelType w:val="hybridMultilevel"/>
    <w:tmpl w:val="D63C7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106AD"/>
    <w:multiLevelType w:val="hybridMultilevel"/>
    <w:tmpl w:val="98521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4784B"/>
    <w:rsid w:val="000003C1"/>
    <w:rsid w:val="00003F3E"/>
    <w:rsid w:val="00012F9D"/>
    <w:rsid w:val="000206E9"/>
    <w:rsid w:val="000218F1"/>
    <w:rsid w:val="00024178"/>
    <w:rsid w:val="00030B01"/>
    <w:rsid w:val="00031353"/>
    <w:rsid w:val="00036D51"/>
    <w:rsid w:val="00037CBC"/>
    <w:rsid w:val="00040743"/>
    <w:rsid w:val="0004257E"/>
    <w:rsid w:val="00056090"/>
    <w:rsid w:val="00060F5A"/>
    <w:rsid w:val="00060FFD"/>
    <w:rsid w:val="00065C87"/>
    <w:rsid w:val="0007499E"/>
    <w:rsid w:val="00074AA2"/>
    <w:rsid w:val="00076705"/>
    <w:rsid w:val="000804A0"/>
    <w:rsid w:val="00095E28"/>
    <w:rsid w:val="000B05A9"/>
    <w:rsid w:val="000B0961"/>
    <w:rsid w:val="000B3A03"/>
    <w:rsid w:val="000B6E8E"/>
    <w:rsid w:val="000C55A2"/>
    <w:rsid w:val="000E2653"/>
    <w:rsid w:val="000E27AC"/>
    <w:rsid w:val="000E2D0C"/>
    <w:rsid w:val="000E5892"/>
    <w:rsid w:val="000E59E0"/>
    <w:rsid w:val="000F2534"/>
    <w:rsid w:val="000F2812"/>
    <w:rsid w:val="000F306F"/>
    <w:rsid w:val="000F42C7"/>
    <w:rsid w:val="0010020E"/>
    <w:rsid w:val="00102F13"/>
    <w:rsid w:val="00105282"/>
    <w:rsid w:val="0011049A"/>
    <w:rsid w:val="00110A81"/>
    <w:rsid w:val="00110F69"/>
    <w:rsid w:val="001120F4"/>
    <w:rsid w:val="00116F57"/>
    <w:rsid w:val="001174D1"/>
    <w:rsid w:val="00117AF2"/>
    <w:rsid w:val="00122D4E"/>
    <w:rsid w:val="00122FB7"/>
    <w:rsid w:val="001331E1"/>
    <w:rsid w:val="001343F0"/>
    <w:rsid w:val="00137CD4"/>
    <w:rsid w:val="00142379"/>
    <w:rsid w:val="00151C35"/>
    <w:rsid w:val="0015785B"/>
    <w:rsid w:val="00160C48"/>
    <w:rsid w:val="001635BD"/>
    <w:rsid w:val="0017131A"/>
    <w:rsid w:val="0017344C"/>
    <w:rsid w:val="00174C50"/>
    <w:rsid w:val="001A049E"/>
    <w:rsid w:val="001A233B"/>
    <w:rsid w:val="001A34E6"/>
    <w:rsid w:val="001A76B9"/>
    <w:rsid w:val="001B50F1"/>
    <w:rsid w:val="001B6472"/>
    <w:rsid w:val="001C0317"/>
    <w:rsid w:val="001C0CB8"/>
    <w:rsid w:val="001C1501"/>
    <w:rsid w:val="001C5529"/>
    <w:rsid w:val="001C59C8"/>
    <w:rsid w:val="001C5B18"/>
    <w:rsid w:val="001C674D"/>
    <w:rsid w:val="001C697F"/>
    <w:rsid w:val="001D20D6"/>
    <w:rsid w:val="001E04DC"/>
    <w:rsid w:val="001E179F"/>
    <w:rsid w:val="001E4342"/>
    <w:rsid w:val="001E4433"/>
    <w:rsid w:val="001E534F"/>
    <w:rsid w:val="001F52EA"/>
    <w:rsid w:val="00213E50"/>
    <w:rsid w:val="00214197"/>
    <w:rsid w:val="0021582F"/>
    <w:rsid w:val="002264CD"/>
    <w:rsid w:val="00231D5C"/>
    <w:rsid w:val="00235085"/>
    <w:rsid w:val="002355D1"/>
    <w:rsid w:val="00235ED9"/>
    <w:rsid w:val="00240299"/>
    <w:rsid w:val="00252DE4"/>
    <w:rsid w:val="0026495B"/>
    <w:rsid w:val="00266626"/>
    <w:rsid w:val="0026775E"/>
    <w:rsid w:val="00282640"/>
    <w:rsid w:val="00283A60"/>
    <w:rsid w:val="00287193"/>
    <w:rsid w:val="00290984"/>
    <w:rsid w:val="00296F2E"/>
    <w:rsid w:val="002A031B"/>
    <w:rsid w:val="002A2CA6"/>
    <w:rsid w:val="002A52DE"/>
    <w:rsid w:val="002B047E"/>
    <w:rsid w:val="002C051F"/>
    <w:rsid w:val="002C3512"/>
    <w:rsid w:val="002C43DE"/>
    <w:rsid w:val="002C5579"/>
    <w:rsid w:val="002C6E41"/>
    <w:rsid w:val="002D30F9"/>
    <w:rsid w:val="002E462A"/>
    <w:rsid w:val="002E4A45"/>
    <w:rsid w:val="002E6D21"/>
    <w:rsid w:val="002E7D28"/>
    <w:rsid w:val="002F070A"/>
    <w:rsid w:val="002F202F"/>
    <w:rsid w:val="002F3023"/>
    <w:rsid w:val="002F63D2"/>
    <w:rsid w:val="002F64A7"/>
    <w:rsid w:val="003020B4"/>
    <w:rsid w:val="00303C82"/>
    <w:rsid w:val="00307512"/>
    <w:rsid w:val="00316579"/>
    <w:rsid w:val="00320B70"/>
    <w:rsid w:val="00324A5E"/>
    <w:rsid w:val="00327F26"/>
    <w:rsid w:val="00334001"/>
    <w:rsid w:val="00336A2B"/>
    <w:rsid w:val="00337E45"/>
    <w:rsid w:val="00341D20"/>
    <w:rsid w:val="003422C3"/>
    <w:rsid w:val="00343B1A"/>
    <w:rsid w:val="00344D5F"/>
    <w:rsid w:val="00345480"/>
    <w:rsid w:val="0034729E"/>
    <w:rsid w:val="003534ED"/>
    <w:rsid w:val="00354D8A"/>
    <w:rsid w:val="00355085"/>
    <w:rsid w:val="00372706"/>
    <w:rsid w:val="00372ABD"/>
    <w:rsid w:val="00374690"/>
    <w:rsid w:val="00376138"/>
    <w:rsid w:val="0038541E"/>
    <w:rsid w:val="003940AB"/>
    <w:rsid w:val="0039445F"/>
    <w:rsid w:val="003A1FFD"/>
    <w:rsid w:val="003A2CBB"/>
    <w:rsid w:val="003A348C"/>
    <w:rsid w:val="003A4D85"/>
    <w:rsid w:val="003A57F7"/>
    <w:rsid w:val="003B3BCD"/>
    <w:rsid w:val="003B4300"/>
    <w:rsid w:val="003B5886"/>
    <w:rsid w:val="003C2427"/>
    <w:rsid w:val="003D250A"/>
    <w:rsid w:val="003D5B1B"/>
    <w:rsid w:val="003D786A"/>
    <w:rsid w:val="003E06F3"/>
    <w:rsid w:val="003F2A0C"/>
    <w:rsid w:val="004008B9"/>
    <w:rsid w:val="00401F1C"/>
    <w:rsid w:val="00403997"/>
    <w:rsid w:val="00405DB6"/>
    <w:rsid w:val="0040679D"/>
    <w:rsid w:val="0041739D"/>
    <w:rsid w:val="004203FF"/>
    <w:rsid w:val="00423FCE"/>
    <w:rsid w:val="0042498C"/>
    <w:rsid w:val="00427D42"/>
    <w:rsid w:val="004326FE"/>
    <w:rsid w:val="00433F18"/>
    <w:rsid w:val="00437C23"/>
    <w:rsid w:val="00442882"/>
    <w:rsid w:val="00443517"/>
    <w:rsid w:val="00443767"/>
    <w:rsid w:val="00447FC7"/>
    <w:rsid w:val="00452812"/>
    <w:rsid w:val="00461FDD"/>
    <w:rsid w:val="004644B9"/>
    <w:rsid w:val="00467559"/>
    <w:rsid w:val="00467684"/>
    <w:rsid w:val="00473C2A"/>
    <w:rsid w:val="004750CA"/>
    <w:rsid w:val="004751A0"/>
    <w:rsid w:val="00483D2C"/>
    <w:rsid w:val="00486805"/>
    <w:rsid w:val="00491496"/>
    <w:rsid w:val="0049189F"/>
    <w:rsid w:val="004924AA"/>
    <w:rsid w:val="00495E23"/>
    <w:rsid w:val="004A1BA4"/>
    <w:rsid w:val="004A3495"/>
    <w:rsid w:val="004A3E48"/>
    <w:rsid w:val="004A402F"/>
    <w:rsid w:val="004A4E72"/>
    <w:rsid w:val="004A62C5"/>
    <w:rsid w:val="004B140E"/>
    <w:rsid w:val="004B3D7D"/>
    <w:rsid w:val="004B4112"/>
    <w:rsid w:val="004C01C1"/>
    <w:rsid w:val="004C0E4B"/>
    <w:rsid w:val="004C2BE1"/>
    <w:rsid w:val="004C4DF3"/>
    <w:rsid w:val="004C5096"/>
    <w:rsid w:val="004D381D"/>
    <w:rsid w:val="004D4AB0"/>
    <w:rsid w:val="004E0F69"/>
    <w:rsid w:val="004E1F19"/>
    <w:rsid w:val="004F1002"/>
    <w:rsid w:val="004F1330"/>
    <w:rsid w:val="00502A2B"/>
    <w:rsid w:val="00506B30"/>
    <w:rsid w:val="0050790F"/>
    <w:rsid w:val="00517892"/>
    <w:rsid w:val="005253F5"/>
    <w:rsid w:val="00526041"/>
    <w:rsid w:val="0052690B"/>
    <w:rsid w:val="0052730A"/>
    <w:rsid w:val="0053112B"/>
    <w:rsid w:val="00533464"/>
    <w:rsid w:val="005340A8"/>
    <w:rsid w:val="00545086"/>
    <w:rsid w:val="00551708"/>
    <w:rsid w:val="00552C70"/>
    <w:rsid w:val="00554EA0"/>
    <w:rsid w:val="005579DE"/>
    <w:rsid w:val="00560E2E"/>
    <w:rsid w:val="0057061E"/>
    <w:rsid w:val="00571920"/>
    <w:rsid w:val="00571C27"/>
    <w:rsid w:val="00571C4B"/>
    <w:rsid w:val="00573323"/>
    <w:rsid w:val="00577468"/>
    <w:rsid w:val="005800CA"/>
    <w:rsid w:val="00582085"/>
    <w:rsid w:val="00582C70"/>
    <w:rsid w:val="00583AFE"/>
    <w:rsid w:val="00585046"/>
    <w:rsid w:val="00587164"/>
    <w:rsid w:val="00590CD9"/>
    <w:rsid w:val="00593AA4"/>
    <w:rsid w:val="00595115"/>
    <w:rsid w:val="005A452E"/>
    <w:rsid w:val="005A52EE"/>
    <w:rsid w:val="005B1537"/>
    <w:rsid w:val="005B6A16"/>
    <w:rsid w:val="005C46E5"/>
    <w:rsid w:val="005D3ADE"/>
    <w:rsid w:val="005E5DB8"/>
    <w:rsid w:val="00601877"/>
    <w:rsid w:val="00603926"/>
    <w:rsid w:val="00612114"/>
    <w:rsid w:val="00614A42"/>
    <w:rsid w:val="00620DC3"/>
    <w:rsid w:val="00622896"/>
    <w:rsid w:val="00624F69"/>
    <w:rsid w:val="006273D2"/>
    <w:rsid w:val="00627A36"/>
    <w:rsid w:val="00630E3E"/>
    <w:rsid w:val="00631733"/>
    <w:rsid w:val="00640347"/>
    <w:rsid w:val="0064350B"/>
    <w:rsid w:val="006435FD"/>
    <w:rsid w:val="00645B5F"/>
    <w:rsid w:val="0064727D"/>
    <w:rsid w:val="00647894"/>
    <w:rsid w:val="006503C8"/>
    <w:rsid w:val="00651313"/>
    <w:rsid w:val="00652EFA"/>
    <w:rsid w:val="00662C49"/>
    <w:rsid w:val="00686FA6"/>
    <w:rsid w:val="00690263"/>
    <w:rsid w:val="006935E1"/>
    <w:rsid w:val="00694825"/>
    <w:rsid w:val="006A354D"/>
    <w:rsid w:val="006A591B"/>
    <w:rsid w:val="006B0954"/>
    <w:rsid w:val="006B4975"/>
    <w:rsid w:val="006B7936"/>
    <w:rsid w:val="006E309A"/>
    <w:rsid w:val="006E6D57"/>
    <w:rsid w:val="006F0862"/>
    <w:rsid w:val="006F62A4"/>
    <w:rsid w:val="00700FC1"/>
    <w:rsid w:val="00711AF8"/>
    <w:rsid w:val="00714820"/>
    <w:rsid w:val="00717A03"/>
    <w:rsid w:val="007307B7"/>
    <w:rsid w:val="007343DF"/>
    <w:rsid w:val="00734548"/>
    <w:rsid w:val="007346B3"/>
    <w:rsid w:val="00744431"/>
    <w:rsid w:val="00746512"/>
    <w:rsid w:val="00747BA2"/>
    <w:rsid w:val="00747E68"/>
    <w:rsid w:val="00750F6F"/>
    <w:rsid w:val="007548F5"/>
    <w:rsid w:val="00764B5F"/>
    <w:rsid w:val="00764C45"/>
    <w:rsid w:val="00770164"/>
    <w:rsid w:val="00771FA4"/>
    <w:rsid w:val="00774594"/>
    <w:rsid w:val="00776984"/>
    <w:rsid w:val="007874EF"/>
    <w:rsid w:val="007A3520"/>
    <w:rsid w:val="007A4732"/>
    <w:rsid w:val="007A49CF"/>
    <w:rsid w:val="007A6C64"/>
    <w:rsid w:val="007B133C"/>
    <w:rsid w:val="007C4D83"/>
    <w:rsid w:val="007C5C7B"/>
    <w:rsid w:val="007C6398"/>
    <w:rsid w:val="007C79E5"/>
    <w:rsid w:val="007D08C2"/>
    <w:rsid w:val="007D4F10"/>
    <w:rsid w:val="007D6F6C"/>
    <w:rsid w:val="007E0427"/>
    <w:rsid w:val="007E26BB"/>
    <w:rsid w:val="007E5B00"/>
    <w:rsid w:val="007E6532"/>
    <w:rsid w:val="008009E4"/>
    <w:rsid w:val="008101CF"/>
    <w:rsid w:val="0081157F"/>
    <w:rsid w:val="00811E05"/>
    <w:rsid w:val="00812CA1"/>
    <w:rsid w:val="008232C4"/>
    <w:rsid w:val="0082580F"/>
    <w:rsid w:val="00826981"/>
    <w:rsid w:val="00831CB2"/>
    <w:rsid w:val="008360E1"/>
    <w:rsid w:val="008415DD"/>
    <w:rsid w:val="00842DC8"/>
    <w:rsid w:val="00842E40"/>
    <w:rsid w:val="008452A6"/>
    <w:rsid w:val="00846BA6"/>
    <w:rsid w:val="0085544A"/>
    <w:rsid w:val="00860101"/>
    <w:rsid w:val="008622F6"/>
    <w:rsid w:val="00865D93"/>
    <w:rsid w:val="00871D90"/>
    <w:rsid w:val="00873E4E"/>
    <w:rsid w:val="00874103"/>
    <w:rsid w:val="0088761D"/>
    <w:rsid w:val="00894B72"/>
    <w:rsid w:val="00894F20"/>
    <w:rsid w:val="00895AE4"/>
    <w:rsid w:val="00897BB0"/>
    <w:rsid w:val="008A0979"/>
    <w:rsid w:val="008A5C4A"/>
    <w:rsid w:val="008B3287"/>
    <w:rsid w:val="008B5F8C"/>
    <w:rsid w:val="008C172A"/>
    <w:rsid w:val="008C2101"/>
    <w:rsid w:val="008C2E24"/>
    <w:rsid w:val="008C3C97"/>
    <w:rsid w:val="008C69C8"/>
    <w:rsid w:val="008D6533"/>
    <w:rsid w:val="008E1BB5"/>
    <w:rsid w:val="008E7A2A"/>
    <w:rsid w:val="008F09A5"/>
    <w:rsid w:val="008F25F4"/>
    <w:rsid w:val="008F5834"/>
    <w:rsid w:val="009035CC"/>
    <w:rsid w:val="00904A8C"/>
    <w:rsid w:val="00905722"/>
    <w:rsid w:val="00906764"/>
    <w:rsid w:val="009106FA"/>
    <w:rsid w:val="0091653E"/>
    <w:rsid w:val="00917F74"/>
    <w:rsid w:val="00921925"/>
    <w:rsid w:val="00922F4C"/>
    <w:rsid w:val="0092335C"/>
    <w:rsid w:val="00924477"/>
    <w:rsid w:val="00926C2E"/>
    <w:rsid w:val="009321DD"/>
    <w:rsid w:val="00934D0E"/>
    <w:rsid w:val="00937031"/>
    <w:rsid w:val="00940275"/>
    <w:rsid w:val="00943CA0"/>
    <w:rsid w:val="00944797"/>
    <w:rsid w:val="00946348"/>
    <w:rsid w:val="0095136B"/>
    <w:rsid w:val="0095275E"/>
    <w:rsid w:val="00952949"/>
    <w:rsid w:val="00952A7F"/>
    <w:rsid w:val="0095630E"/>
    <w:rsid w:val="009600E3"/>
    <w:rsid w:val="009610F9"/>
    <w:rsid w:val="00963626"/>
    <w:rsid w:val="00966751"/>
    <w:rsid w:val="00975BD3"/>
    <w:rsid w:val="00977BF9"/>
    <w:rsid w:val="009840D2"/>
    <w:rsid w:val="0098417E"/>
    <w:rsid w:val="00984E37"/>
    <w:rsid w:val="009853F5"/>
    <w:rsid w:val="00987789"/>
    <w:rsid w:val="00987C6B"/>
    <w:rsid w:val="00990072"/>
    <w:rsid w:val="0099024C"/>
    <w:rsid w:val="00990A0B"/>
    <w:rsid w:val="00990E60"/>
    <w:rsid w:val="009A07EA"/>
    <w:rsid w:val="009B0B9B"/>
    <w:rsid w:val="009B3CF7"/>
    <w:rsid w:val="009B7361"/>
    <w:rsid w:val="009C508B"/>
    <w:rsid w:val="009C726A"/>
    <w:rsid w:val="009D036C"/>
    <w:rsid w:val="009D2EAA"/>
    <w:rsid w:val="009D786B"/>
    <w:rsid w:val="009E0543"/>
    <w:rsid w:val="009E4447"/>
    <w:rsid w:val="009E5333"/>
    <w:rsid w:val="009E7965"/>
    <w:rsid w:val="009F74D3"/>
    <w:rsid w:val="009F7D53"/>
    <w:rsid w:val="00A014CD"/>
    <w:rsid w:val="00A01EBC"/>
    <w:rsid w:val="00A03280"/>
    <w:rsid w:val="00A0510E"/>
    <w:rsid w:val="00A06F95"/>
    <w:rsid w:val="00A1651F"/>
    <w:rsid w:val="00A20A22"/>
    <w:rsid w:val="00A23184"/>
    <w:rsid w:val="00A25D2F"/>
    <w:rsid w:val="00A30ED8"/>
    <w:rsid w:val="00A31286"/>
    <w:rsid w:val="00A40B9F"/>
    <w:rsid w:val="00A42F6E"/>
    <w:rsid w:val="00A431FE"/>
    <w:rsid w:val="00A43771"/>
    <w:rsid w:val="00A64977"/>
    <w:rsid w:val="00A6593A"/>
    <w:rsid w:val="00A75A73"/>
    <w:rsid w:val="00A81619"/>
    <w:rsid w:val="00A81AF0"/>
    <w:rsid w:val="00A85640"/>
    <w:rsid w:val="00AA328B"/>
    <w:rsid w:val="00AA7338"/>
    <w:rsid w:val="00AB07DC"/>
    <w:rsid w:val="00AC03EF"/>
    <w:rsid w:val="00AC779F"/>
    <w:rsid w:val="00AD1804"/>
    <w:rsid w:val="00AD67E3"/>
    <w:rsid w:val="00AF22EC"/>
    <w:rsid w:val="00AF57FF"/>
    <w:rsid w:val="00B01A73"/>
    <w:rsid w:val="00B0334F"/>
    <w:rsid w:val="00B06B2F"/>
    <w:rsid w:val="00B119EC"/>
    <w:rsid w:val="00B214C8"/>
    <w:rsid w:val="00B24436"/>
    <w:rsid w:val="00B25B53"/>
    <w:rsid w:val="00B321FA"/>
    <w:rsid w:val="00B3369F"/>
    <w:rsid w:val="00B34AB9"/>
    <w:rsid w:val="00B364F3"/>
    <w:rsid w:val="00B438CA"/>
    <w:rsid w:val="00B45B0A"/>
    <w:rsid w:val="00B46799"/>
    <w:rsid w:val="00B4784B"/>
    <w:rsid w:val="00B51D22"/>
    <w:rsid w:val="00B55CDB"/>
    <w:rsid w:val="00B64B91"/>
    <w:rsid w:val="00B67ADE"/>
    <w:rsid w:val="00B70EA2"/>
    <w:rsid w:val="00B811EF"/>
    <w:rsid w:val="00B8597B"/>
    <w:rsid w:val="00B96A54"/>
    <w:rsid w:val="00BA0D94"/>
    <w:rsid w:val="00BB34EB"/>
    <w:rsid w:val="00BB4D66"/>
    <w:rsid w:val="00BC0C52"/>
    <w:rsid w:val="00BC1E3F"/>
    <w:rsid w:val="00BD1117"/>
    <w:rsid w:val="00BD1810"/>
    <w:rsid w:val="00BD2CB1"/>
    <w:rsid w:val="00BD43F2"/>
    <w:rsid w:val="00BD5C1C"/>
    <w:rsid w:val="00BD7BFA"/>
    <w:rsid w:val="00BE2FC5"/>
    <w:rsid w:val="00BE4554"/>
    <w:rsid w:val="00BE5C86"/>
    <w:rsid w:val="00BE79C0"/>
    <w:rsid w:val="00BF6B0E"/>
    <w:rsid w:val="00C02F9C"/>
    <w:rsid w:val="00C06737"/>
    <w:rsid w:val="00C161D4"/>
    <w:rsid w:val="00C174EF"/>
    <w:rsid w:val="00C17E6C"/>
    <w:rsid w:val="00C200E0"/>
    <w:rsid w:val="00C22464"/>
    <w:rsid w:val="00C225D9"/>
    <w:rsid w:val="00C23AFD"/>
    <w:rsid w:val="00C24546"/>
    <w:rsid w:val="00C275F7"/>
    <w:rsid w:val="00C323F4"/>
    <w:rsid w:val="00C32D4E"/>
    <w:rsid w:val="00C5086B"/>
    <w:rsid w:val="00C50D87"/>
    <w:rsid w:val="00C52686"/>
    <w:rsid w:val="00C54C50"/>
    <w:rsid w:val="00C56AE9"/>
    <w:rsid w:val="00C858C6"/>
    <w:rsid w:val="00C861AE"/>
    <w:rsid w:val="00C86DFB"/>
    <w:rsid w:val="00C90791"/>
    <w:rsid w:val="00C93039"/>
    <w:rsid w:val="00CB6B85"/>
    <w:rsid w:val="00CB71B2"/>
    <w:rsid w:val="00CC2D61"/>
    <w:rsid w:val="00CD188C"/>
    <w:rsid w:val="00CD1D0D"/>
    <w:rsid w:val="00CD5BCE"/>
    <w:rsid w:val="00CE1944"/>
    <w:rsid w:val="00CF35C7"/>
    <w:rsid w:val="00CF4A63"/>
    <w:rsid w:val="00CF5983"/>
    <w:rsid w:val="00CF7AA0"/>
    <w:rsid w:val="00D04099"/>
    <w:rsid w:val="00D052A5"/>
    <w:rsid w:val="00D05F37"/>
    <w:rsid w:val="00D1539F"/>
    <w:rsid w:val="00D24BC7"/>
    <w:rsid w:val="00D329A6"/>
    <w:rsid w:val="00D35FE6"/>
    <w:rsid w:val="00D44959"/>
    <w:rsid w:val="00D50528"/>
    <w:rsid w:val="00D5187A"/>
    <w:rsid w:val="00D5534E"/>
    <w:rsid w:val="00D55AF5"/>
    <w:rsid w:val="00D57E3E"/>
    <w:rsid w:val="00D6440A"/>
    <w:rsid w:val="00D66D8E"/>
    <w:rsid w:val="00D723B4"/>
    <w:rsid w:val="00D76113"/>
    <w:rsid w:val="00D8226B"/>
    <w:rsid w:val="00D86A78"/>
    <w:rsid w:val="00DA0492"/>
    <w:rsid w:val="00DA2F09"/>
    <w:rsid w:val="00DB5CD8"/>
    <w:rsid w:val="00DB7E0B"/>
    <w:rsid w:val="00DC4E34"/>
    <w:rsid w:val="00DC7F6F"/>
    <w:rsid w:val="00DD0F40"/>
    <w:rsid w:val="00DD207F"/>
    <w:rsid w:val="00DD6D3A"/>
    <w:rsid w:val="00DF058A"/>
    <w:rsid w:val="00DF51A5"/>
    <w:rsid w:val="00E0780F"/>
    <w:rsid w:val="00E12E87"/>
    <w:rsid w:val="00E216DC"/>
    <w:rsid w:val="00E22F57"/>
    <w:rsid w:val="00E242B5"/>
    <w:rsid w:val="00E246E9"/>
    <w:rsid w:val="00E25ED7"/>
    <w:rsid w:val="00E27F72"/>
    <w:rsid w:val="00E32521"/>
    <w:rsid w:val="00E335C3"/>
    <w:rsid w:val="00E33FBE"/>
    <w:rsid w:val="00E417CB"/>
    <w:rsid w:val="00E4265B"/>
    <w:rsid w:val="00E43CDB"/>
    <w:rsid w:val="00E460CA"/>
    <w:rsid w:val="00E506C8"/>
    <w:rsid w:val="00E60595"/>
    <w:rsid w:val="00E60772"/>
    <w:rsid w:val="00E64739"/>
    <w:rsid w:val="00E64939"/>
    <w:rsid w:val="00E65319"/>
    <w:rsid w:val="00E67D5D"/>
    <w:rsid w:val="00E707B0"/>
    <w:rsid w:val="00E75E30"/>
    <w:rsid w:val="00E80818"/>
    <w:rsid w:val="00E8110E"/>
    <w:rsid w:val="00E90F14"/>
    <w:rsid w:val="00EA0050"/>
    <w:rsid w:val="00EA2B2E"/>
    <w:rsid w:val="00EA4CE8"/>
    <w:rsid w:val="00EB5292"/>
    <w:rsid w:val="00EB688F"/>
    <w:rsid w:val="00EB7E92"/>
    <w:rsid w:val="00EC2A19"/>
    <w:rsid w:val="00ED0941"/>
    <w:rsid w:val="00EE1BEC"/>
    <w:rsid w:val="00EE79A1"/>
    <w:rsid w:val="00EF047A"/>
    <w:rsid w:val="00EF0818"/>
    <w:rsid w:val="00F00794"/>
    <w:rsid w:val="00F058C7"/>
    <w:rsid w:val="00F05E0B"/>
    <w:rsid w:val="00F1199D"/>
    <w:rsid w:val="00F13101"/>
    <w:rsid w:val="00F20F7C"/>
    <w:rsid w:val="00F24BDD"/>
    <w:rsid w:val="00F31665"/>
    <w:rsid w:val="00F342ED"/>
    <w:rsid w:val="00F3759C"/>
    <w:rsid w:val="00F37E25"/>
    <w:rsid w:val="00F41564"/>
    <w:rsid w:val="00F42277"/>
    <w:rsid w:val="00F4382D"/>
    <w:rsid w:val="00F47F4B"/>
    <w:rsid w:val="00F54042"/>
    <w:rsid w:val="00F54912"/>
    <w:rsid w:val="00F60F48"/>
    <w:rsid w:val="00F62D46"/>
    <w:rsid w:val="00F67DB7"/>
    <w:rsid w:val="00F739D1"/>
    <w:rsid w:val="00F7624C"/>
    <w:rsid w:val="00F76711"/>
    <w:rsid w:val="00F76DDA"/>
    <w:rsid w:val="00F81580"/>
    <w:rsid w:val="00F822D4"/>
    <w:rsid w:val="00F9025A"/>
    <w:rsid w:val="00F90536"/>
    <w:rsid w:val="00FB08A7"/>
    <w:rsid w:val="00FB252B"/>
    <w:rsid w:val="00FB2709"/>
    <w:rsid w:val="00FB6068"/>
    <w:rsid w:val="00FC22BB"/>
    <w:rsid w:val="00FC3410"/>
    <w:rsid w:val="00FC48DC"/>
    <w:rsid w:val="00FC778B"/>
    <w:rsid w:val="00FD294D"/>
    <w:rsid w:val="00FE33E3"/>
    <w:rsid w:val="00FE3A05"/>
    <w:rsid w:val="00FE7A09"/>
    <w:rsid w:val="00FF1264"/>
    <w:rsid w:val="00FF2612"/>
    <w:rsid w:val="00FF2E7A"/>
    <w:rsid w:val="00FF355A"/>
    <w:rsid w:val="00FF5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784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B4784B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B4784B"/>
    <w:pPr>
      <w:ind w:left="720"/>
      <w:contextualSpacing/>
    </w:pPr>
  </w:style>
  <w:style w:type="character" w:styleId="a6">
    <w:name w:val="Strong"/>
    <w:basedOn w:val="a0"/>
    <w:uiPriority w:val="22"/>
    <w:qFormat/>
    <w:rsid w:val="00B4784B"/>
    <w:rPr>
      <w:b/>
      <w:bCs/>
    </w:rPr>
  </w:style>
  <w:style w:type="character" w:customStyle="1" w:styleId="apple-converted-space">
    <w:name w:val="apple-converted-space"/>
    <w:basedOn w:val="a0"/>
    <w:rsid w:val="00B4784B"/>
  </w:style>
  <w:style w:type="paragraph" w:styleId="a7">
    <w:name w:val="Balloon Text"/>
    <w:basedOn w:val="a"/>
    <w:link w:val="a8"/>
    <w:uiPriority w:val="99"/>
    <w:semiHidden/>
    <w:unhideWhenUsed/>
    <w:rsid w:val="00B4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84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rsid w:val="0021582F"/>
    <w:rPr>
      <w:rFonts w:ascii="Times New Roman" w:hAnsi="Times New Roman" w:cs="Times New Roman"/>
      <w:sz w:val="22"/>
      <w:szCs w:val="22"/>
    </w:rPr>
  </w:style>
  <w:style w:type="paragraph" w:styleId="a9">
    <w:name w:val="Normal (Web)"/>
    <w:basedOn w:val="a"/>
    <w:uiPriority w:val="99"/>
    <w:unhideWhenUsed/>
    <w:rsid w:val="007D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9C5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C508B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9C5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508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kl-mdo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EE68-9842-4380-A274-C3DD79C1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2019-01-15T13:58:00Z</cp:lastPrinted>
  <dcterms:created xsi:type="dcterms:W3CDTF">2019-01-15T05:54:00Z</dcterms:created>
  <dcterms:modified xsi:type="dcterms:W3CDTF">2019-01-16T07:04:00Z</dcterms:modified>
</cp:coreProperties>
</file>